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B5" w:rsidRDefault="009743B5" w:rsidP="009743B5">
      <w:pPr>
        <w:pStyle w:val="NoSpacing"/>
      </w:pPr>
      <w:r>
        <w:tab/>
      </w:r>
      <w:r>
        <w:tab/>
      </w:r>
      <w:r>
        <w:tab/>
      </w:r>
      <w:r>
        <w:tab/>
      </w:r>
      <w:r>
        <w:tab/>
      </w:r>
      <w:r>
        <w:tab/>
      </w:r>
      <w:r>
        <w:tab/>
      </w:r>
      <w:r>
        <w:tab/>
      </w:r>
      <w:r>
        <w:tab/>
      </w:r>
      <w:r>
        <w:tab/>
      </w:r>
      <w:r>
        <w:tab/>
      </w:r>
    </w:p>
    <w:p w:rsidR="009743B5" w:rsidRDefault="009743B5" w:rsidP="009743B5">
      <w:pPr>
        <w:pStyle w:val="NoSpacing"/>
        <w:jc w:val="right"/>
        <w:rPr>
          <w:sz w:val="28"/>
          <w:szCs w:val="28"/>
        </w:rPr>
      </w:pPr>
    </w:p>
    <w:tbl>
      <w:tblPr>
        <w:tblStyle w:val="TableGrid"/>
        <w:tblW w:w="0" w:type="auto"/>
        <w:tblInd w:w="18" w:type="dxa"/>
        <w:tblLook w:val="0480" w:firstRow="0" w:lastRow="0" w:firstColumn="1" w:lastColumn="0" w:noHBand="0" w:noVBand="1"/>
      </w:tblPr>
      <w:tblGrid>
        <w:gridCol w:w="1658"/>
        <w:gridCol w:w="870"/>
        <w:gridCol w:w="2357"/>
        <w:gridCol w:w="1342"/>
        <w:gridCol w:w="2035"/>
        <w:gridCol w:w="2642"/>
        <w:gridCol w:w="2254"/>
      </w:tblGrid>
      <w:tr w:rsidR="00F15D2D" w:rsidTr="00E10BB9">
        <w:tc>
          <w:tcPr>
            <w:tcW w:w="1658" w:type="dxa"/>
            <w:shd w:val="clear" w:color="auto" w:fill="4F81BD" w:themeFill="accent1"/>
          </w:tcPr>
          <w:p w:rsidR="009743B5" w:rsidRDefault="00F15D2D" w:rsidP="009743B5">
            <w:pPr>
              <w:pStyle w:val="NoSpacing"/>
              <w:rPr>
                <w:sz w:val="28"/>
                <w:szCs w:val="28"/>
              </w:rPr>
            </w:pPr>
            <w:r>
              <w:rPr>
                <w:sz w:val="28"/>
                <w:szCs w:val="28"/>
              </w:rPr>
              <w:t>DATE</w:t>
            </w:r>
          </w:p>
        </w:tc>
        <w:tc>
          <w:tcPr>
            <w:tcW w:w="870" w:type="dxa"/>
            <w:shd w:val="clear" w:color="auto" w:fill="4F81BD" w:themeFill="accent1"/>
          </w:tcPr>
          <w:p w:rsidR="009743B5" w:rsidRDefault="00F15D2D" w:rsidP="009743B5">
            <w:pPr>
              <w:pStyle w:val="NoSpacing"/>
              <w:rPr>
                <w:sz w:val="28"/>
                <w:szCs w:val="28"/>
              </w:rPr>
            </w:pPr>
            <w:r>
              <w:rPr>
                <w:sz w:val="28"/>
                <w:szCs w:val="28"/>
              </w:rPr>
              <w:t>TIME</w:t>
            </w:r>
          </w:p>
        </w:tc>
        <w:tc>
          <w:tcPr>
            <w:tcW w:w="2357" w:type="dxa"/>
            <w:shd w:val="clear" w:color="auto" w:fill="4F81BD" w:themeFill="accent1"/>
          </w:tcPr>
          <w:p w:rsidR="009743B5" w:rsidRDefault="00F15D2D" w:rsidP="009743B5">
            <w:pPr>
              <w:pStyle w:val="NoSpacing"/>
              <w:rPr>
                <w:sz w:val="28"/>
                <w:szCs w:val="28"/>
              </w:rPr>
            </w:pPr>
            <w:r>
              <w:rPr>
                <w:sz w:val="28"/>
                <w:szCs w:val="28"/>
              </w:rPr>
              <w:t>LOCATION</w:t>
            </w:r>
          </w:p>
        </w:tc>
        <w:tc>
          <w:tcPr>
            <w:tcW w:w="1342" w:type="dxa"/>
            <w:shd w:val="clear" w:color="auto" w:fill="4F81BD" w:themeFill="accent1"/>
          </w:tcPr>
          <w:p w:rsidR="009743B5" w:rsidRDefault="00F15D2D" w:rsidP="009743B5">
            <w:pPr>
              <w:pStyle w:val="NoSpacing"/>
              <w:rPr>
                <w:sz w:val="28"/>
                <w:szCs w:val="28"/>
              </w:rPr>
            </w:pPr>
            <w:r>
              <w:rPr>
                <w:sz w:val="28"/>
                <w:szCs w:val="28"/>
              </w:rPr>
              <w:t>INCIDENT TYPE</w:t>
            </w:r>
          </w:p>
        </w:tc>
        <w:tc>
          <w:tcPr>
            <w:tcW w:w="2035" w:type="dxa"/>
            <w:shd w:val="clear" w:color="auto" w:fill="4F81BD" w:themeFill="accent1"/>
          </w:tcPr>
          <w:p w:rsidR="009743B5" w:rsidRDefault="00F15D2D" w:rsidP="009743B5">
            <w:pPr>
              <w:pStyle w:val="NoSpacing"/>
              <w:rPr>
                <w:sz w:val="28"/>
                <w:szCs w:val="28"/>
              </w:rPr>
            </w:pPr>
            <w:r>
              <w:rPr>
                <w:sz w:val="28"/>
                <w:szCs w:val="28"/>
              </w:rPr>
              <w:t>JUSTIFICATION</w:t>
            </w:r>
          </w:p>
        </w:tc>
        <w:tc>
          <w:tcPr>
            <w:tcW w:w="2642" w:type="dxa"/>
            <w:shd w:val="clear" w:color="auto" w:fill="4F81BD" w:themeFill="accent1"/>
          </w:tcPr>
          <w:p w:rsidR="009743B5" w:rsidRDefault="00F15D2D" w:rsidP="009743B5">
            <w:pPr>
              <w:pStyle w:val="NoSpacing"/>
              <w:rPr>
                <w:sz w:val="28"/>
                <w:szCs w:val="28"/>
              </w:rPr>
            </w:pPr>
            <w:r>
              <w:rPr>
                <w:sz w:val="28"/>
                <w:szCs w:val="28"/>
              </w:rPr>
              <w:t>DESCRIPTION</w:t>
            </w:r>
          </w:p>
        </w:tc>
        <w:tc>
          <w:tcPr>
            <w:tcW w:w="2254" w:type="dxa"/>
            <w:shd w:val="clear" w:color="auto" w:fill="4F81BD" w:themeFill="accent1"/>
          </w:tcPr>
          <w:p w:rsidR="009743B5" w:rsidRPr="00F15D2D" w:rsidRDefault="00F15D2D" w:rsidP="009743B5">
            <w:pPr>
              <w:pStyle w:val="NoSpacing"/>
              <w:rPr>
                <w:sz w:val="16"/>
                <w:szCs w:val="16"/>
              </w:rPr>
            </w:pPr>
            <w:r>
              <w:rPr>
                <w:sz w:val="16"/>
                <w:szCs w:val="16"/>
              </w:rPr>
              <w:t>TYPE AND FREQUENCY OF INFORMATION COLLECTED ON AN INDIVIDUAL, RESIDENCE, PROPERTY, OR AREA WHICH WAS NOT THE SUBJECT OF AN LE OPERATION</w:t>
            </w:r>
          </w:p>
        </w:tc>
      </w:tr>
      <w:tr w:rsidR="009743B5" w:rsidTr="00E10BB9">
        <w:trPr>
          <w:trHeight w:val="395"/>
        </w:trPr>
        <w:tc>
          <w:tcPr>
            <w:tcW w:w="1658" w:type="dxa"/>
          </w:tcPr>
          <w:p w:rsidR="009743B5" w:rsidRDefault="00A679A4" w:rsidP="009743B5">
            <w:pPr>
              <w:pStyle w:val="NoSpacing"/>
              <w:rPr>
                <w:sz w:val="28"/>
                <w:szCs w:val="28"/>
              </w:rPr>
            </w:pPr>
            <w:r>
              <w:rPr>
                <w:sz w:val="28"/>
                <w:szCs w:val="28"/>
              </w:rPr>
              <w:t>1/24/2019</w:t>
            </w:r>
          </w:p>
        </w:tc>
        <w:tc>
          <w:tcPr>
            <w:tcW w:w="870" w:type="dxa"/>
          </w:tcPr>
          <w:p w:rsidR="009743B5" w:rsidRDefault="00A679A4" w:rsidP="009743B5">
            <w:pPr>
              <w:pStyle w:val="NoSpacing"/>
              <w:rPr>
                <w:sz w:val="28"/>
                <w:szCs w:val="28"/>
              </w:rPr>
            </w:pPr>
            <w:r>
              <w:rPr>
                <w:sz w:val="28"/>
                <w:szCs w:val="28"/>
              </w:rPr>
              <w:t>2213</w:t>
            </w:r>
          </w:p>
        </w:tc>
        <w:tc>
          <w:tcPr>
            <w:tcW w:w="2357" w:type="dxa"/>
          </w:tcPr>
          <w:p w:rsidR="009743B5" w:rsidRDefault="00A679A4" w:rsidP="009743B5">
            <w:pPr>
              <w:pStyle w:val="NoSpacing"/>
              <w:rPr>
                <w:sz w:val="28"/>
                <w:szCs w:val="28"/>
              </w:rPr>
            </w:pPr>
            <w:r>
              <w:rPr>
                <w:sz w:val="28"/>
                <w:szCs w:val="28"/>
              </w:rPr>
              <w:t>Dick Elliott At FM 974</w:t>
            </w:r>
          </w:p>
        </w:tc>
        <w:tc>
          <w:tcPr>
            <w:tcW w:w="1342" w:type="dxa"/>
          </w:tcPr>
          <w:p w:rsidR="009743B5" w:rsidRDefault="00A679A4" w:rsidP="009743B5">
            <w:pPr>
              <w:pStyle w:val="NoSpacing"/>
              <w:rPr>
                <w:sz w:val="28"/>
                <w:szCs w:val="28"/>
              </w:rPr>
            </w:pPr>
            <w:r>
              <w:rPr>
                <w:sz w:val="28"/>
                <w:szCs w:val="28"/>
              </w:rPr>
              <w:t>Missing Person</w:t>
            </w:r>
          </w:p>
        </w:tc>
        <w:tc>
          <w:tcPr>
            <w:tcW w:w="2035" w:type="dxa"/>
          </w:tcPr>
          <w:p w:rsidR="009743B5" w:rsidRDefault="00A679A4" w:rsidP="009743B5">
            <w:pPr>
              <w:pStyle w:val="NoSpacing"/>
              <w:rPr>
                <w:sz w:val="28"/>
                <w:szCs w:val="28"/>
              </w:rPr>
            </w:pPr>
            <w:r>
              <w:rPr>
                <w:sz w:val="28"/>
                <w:szCs w:val="28"/>
              </w:rPr>
              <w:t>Health and safety</w:t>
            </w:r>
          </w:p>
        </w:tc>
        <w:tc>
          <w:tcPr>
            <w:tcW w:w="2642" w:type="dxa"/>
          </w:tcPr>
          <w:p w:rsidR="009743B5" w:rsidRDefault="00A679A4" w:rsidP="009743B5">
            <w:pPr>
              <w:pStyle w:val="NoSpacing"/>
              <w:rPr>
                <w:sz w:val="28"/>
                <w:szCs w:val="28"/>
              </w:rPr>
            </w:pPr>
            <w:r>
              <w:rPr>
                <w:sz w:val="28"/>
                <w:szCs w:val="28"/>
              </w:rPr>
              <w:t>Missing autistic child</w:t>
            </w:r>
          </w:p>
        </w:tc>
        <w:tc>
          <w:tcPr>
            <w:tcW w:w="2254" w:type="dxa"/>
          </w:tcPr>
          <w:p w:rsidR="009743B5" w:rsidRDefault="00A679A4" w:rsidP="009743B5">
            <w:pPr>
              <w:pStyle w:val="NoSpacing"/>
              <w:rPr>
                <w:sz w:val="28"/>
                <w:szCs w:val="28"/>
              </w:rPr>
            </w:pPr>
            <w:r>
              <w:rPr>
                <w:sz w:val="28"/>
                <w:szCs w:val="28"/>
              </w:rPr>
              <w:t>Night time search and rescue</w:t>
            </w:r>
          </w:p>
        </w:tc>
      </w:tr>
      <w:tr w:rsidR="009743B5" w:rsidTr="00E10BB9">
        <w:trPr>
          <w:trHeight w:val="440"/>
        </w:trPr>
        <w:tc>
          <w:tcPr>
            <w:tcW w:w="1658" w:type="dxa"/>
          </w:tcPr>
          <w:p w:rsidR="009743B5" w:rsidRDefault="00A679A4" w:rsidP="009743B5">
            <w:pPr>
              <w:pStyle w:val="NoSpacing"/>
              <w:rPr>
                <w:sz w:val="28"/>
                <w:szCs w:val="28"/>
              </w:rPr>
            </w:pPr>
            <w:r>
              <w:rPr>
                <w:sz w:val="28"/>
                <w:szCs w:val="28"/>
              </w:rPr>
              <w:t>2/13/2019</w:t>
            </w:r>
          </w:p>
        </w:tc>
        <w:tc>
          <w:tcPr>
            <w:tcW w:w="870" w:type="dxa"/>
          </w:tcPr>
          <w:p w:rsidR="009743B5" w:rsidRDefault="00A679A4" w:rsidP="009743B5">
            <w:pPr>
              <w:pStyle w:val="NoSpacing"/>
              <w:rPr>
                <w:sz w:val="28"/>
                <w:szCs w:val="28"/>
              </w:rPr>
            </w:pPr>
            <w:r>
              <w:rPr>
                <w:sz w:val="28"/>
                <w:szCs w:val="28"/>
              </w:rPr>
              <w:t>1400</w:t>
            </w:r>
          </w:p>
        </w:tc>
        <w:tc>
          <w:tcPr>
            <w:tcW w:w="2357" w:type="dxa"/>
          </w:tcPr>
          <w:p w:rsidR="009743B5" w:rsidRDefault="00A679A4" w:rsidP="009743B5">
            <w:pPr>
              <w:pStyle w:val="NoSpacing"/>
              <w:rPr>
                <w:sz w:val="28"/>
                <w:szCs w:val="28"/>
              </w:rPr>
            </w:pPr>
            <w:r>
              <w:rPr>
                <w:sz w:val="28"/>
                <w:szCs w:val="28"/>
              </w:rPr>
              <w:t>1700 Highway 21</w:t>
            </w:r>
          </w:p>
        </w:tc>
        <w:tc>
          <w:tcPr>
            <w:tcW w:w="1342" w:type="dxa"/>
          </w:tcPr>
          <w:p w:rsidR="009743B5" w:rsidRDefault="00A679A4" w:rsidP="009743B5">
            <w:pPr>
              <w:pStyle w:val="NoSpacing"/>
              <w:rPr>
                <w:sz w:val="28"/>
                <w:szCs w:val="28"/>
              </w:rPr>
            </w:pPr>
            <w:r>
              <w:rPr>
                <w:sz w:val="28"/>
                <w:szCs w:val="28"/>
              </w:rPr>
              <w:t>Training</w:t>
            </w:r>
          </w:p>
        </w:tc>
        <w:tc>
          <w:tcPr>
            <w:tcW w:w="2035" w:type="dxa"/>
          </w:tcPr>
          <w:p w:rsidR="009743B5" w:rsidRDefault="00A679A4" w:rsidP="009743B5">
            <w:pPr>
              <w:pStyle w:val="NoSpacing"/>
              <w:rPr>
                <w:sz w:val="28"/>
                <w:szCs w:val="28"/>
              </w:rPr>
            </w:pPr>
            <w:r>
              <w:rPr>
                <w:sz w:val="28"/>
                <w:szCs w:val="28"/>
              </w:rPr>
              <w:t>Training</w:t>
            </w:r>
          </w:p>
        </w:tc>
        <w:tc>
          <w:tcPr>
            <w:tcW w:w="2642" w:type="dxa"/>
          </w:tcPr>
          <w:p w:rsidR="009743B5" w:rsidRDefault="00A679A4" w:rsidP="009743B5">
            <w:pPr>
              <w:pStyle w:val="NoSpacing"/>
              <w:rPr>
                <w:sz w:val="28"/>
                <w:szCs w:val="28"/>
              </w:rPr>
            </w:pPr>
            <w:r>
              <w:rPr>
                <w:sz w:val="28"/>
                <w:szCs w:val="28"/>
              </w:rPr>
              <w:t>Training</w:t>
            </w:r>
          </w:p>
        </w:tc>
        <w:tc>
          <w:tcPr>
            <w:tcW w:w="2254" w:type="dxa"/>
          </w:tcPr>
          <w:p w:rsidR="009743B5" w:rsidRDefault="00A679A4" w:rsidP="009743B5">
            <w:pPr>
              <w:pStyle w:val="NoSpacing"/>
              <w:rPr>
                <w:sz w:val="28"/>
                <w:szCs w:val="28"/>
              </w:rPr>
            </w:pPr>
            <w:r>
              <w:rPr>
                <w:sz w:val="28"/>
                <w:szCs w:val="28"/>
              </w:rPr>
              <w:t>NA</w:t>
            </w:r>
          </w:p>
        </w:tc>
      </w:tr>
      <w:tr w:rsidR="009743B5" w:rsidTr="00E10BB9">
        <w:trPr>
          <w:trHeight w:val="440"/>
        </w:trPr>
        <w:tc>
          <w:tcPr>
            <w:tcW w:w="1658" w:type="dxa"/>
          </w:tcPr>
          <w:p w:rsidR="009743B5" w:rsidRDefault="00A679A4" w:rsidP="009743B5">
            <w:pPr>
              <w:pStyle w:val="NoSpacing"/>
              <w:rPr>
                <w:sz w:val="28"/>
                <w:szCs w:val="28"/>
              </w:rPr>
            </w:pPr>
            <w:r>
              <w:rPr>
                <w:sz w:val="28"/>
                <w:szCs w:val="28"/>
              </w:rPr>
              <w:t>3/07/2019</w:t>
            </w:r>
          </w:p>
        </w:tc>
        <w:tc>
          <w:tcPr>
            <w:tcW w:w="870" w:type="dxa"/>
          </w:tcPr>
          <w:p w:rsidR="009743B5" w:rsidRDefault="00A679A4" w:rsidP="009743B5">
            <w:pPr>
              <w:pStyle w:val="NoSpacing"/>
              <w:rPr>
                <w:sz w:val="28"/>
                <w:szCs w:val="28"/>
              </w:rPr>
            </w:pPr>
            <w:r>
              <w:rPr>
                <w:sz w:val="28"/>
                <w:szCs w:val="28"/>
              </w:rPr>
              <w:t>1400</w:t>
            </w:r>
          </w:p>
        </w:tc>
        <w:tc>
          <w:tcPr>
            <w:tcW w:w="2357" w:type="dxa"/>
          </w:tcPr>
          <w:p w:rsidR="009743B5" w:rsidRDefault="00A679A4" w:rsidP="009743B5">
            <w:pPr>
              <w:pStyle w:val="NoSpacing"/>
              <w:rPr>
                <w:sz w:val="28"/>
                <w:szCs w:val="28"/>
              </w:rPr>
            </w:pPr>
            <w:r>
              <w:rPr>
                <w:sz w:val="28"/>
                <w:szCs w:val="28"/>
              </w:rPr>
              <w:t>Brazos River at HWY 21</w:t>
            </w:r>
          </w:p>
        </w:tc>
        <w:tc>
          <w:tcPr>
            <w:tcW w:w="1342" w:type="dxa"/>
          </w:tcPr>
          <w:p w:rsidR="009743B5" w:rsidRDefault="00A679A4" w:rsidP="009743B5">
            <w:pPr>
              <w:pStyle w:val="NoSpacing"/>
              <w:rPr>
                <w:sz w:val="28"/>
                <w:szCs w:val="28"/>
              </w:rPr>
            </w:pPr>
            <w:r>
              <w:rPr>
                <w:sz w:val="28"/>
                <w:szCs w:val="28"/>
              </w:rPr>
              <w:t>Survey</w:t>
            </w:r>
          </w:p>
        </w:tc>
        <w:tc>
          <w:tcPr>
            <w:tcW w:w="2035" w:type="dxa"/>
          </w:tcPr>
          <w:p w:rsidR="009743B5" w:rsidRDefault="00A679A4" w:rsidP="009743B5">
            <w:pPr>
              <w:pStyle w:val="NoSpacing"/>
              <w:rPr>
                <w:sz w:val="28"/>
                <w:szCs w:val="28"/>
              </w:rPr>
            </w:pPr>
            <w:r>
              <w:rPr>
                <w:sz w:val="28"/>
                <w:szCs w:val="28"/>
              </w:rPr>
              <w:t>Discharge into Brazos River</w:t>
            </w:r>
          </w:p>
        </w:tc>
        <w:tc>
          <w:tcPr>
            <w:tcW w:w="2642" w:type="dxa"/>
          </w:tcPr>
          <w:p w:rsidR="009743B5" w:rsidRDefault="00A679A4" w:rsidP="009743B5">
            <w:pPr>
              <w:pStyle w:val="NoSpacing"/>
              <w:rPr>
                <w:sz w:val="28"/>
                <w:szCs w:val="28"/>
              </w:rPr>
            </w:pPr>
            <w:r>
              <w:rPr>
                <w:sz w:val="28"/>
                <w:szCs w:val="28"/>
              </w:rPr>
              <w:t>Hydrocarbon Discharge survey damage</w:t>
            </w:r>
          </w:p>
        </w:tc>
        <w:tc>
          <w:tcPr>
            <w:tcW w:w="2254" w:type="dxa"/>
          </w:tcPr>
          <w:p w:rsidR="009743B5" w:rsidRDefault="000D342A" w:rsidP="009743B5">
            <w:pPr>
              <w:pStyle w:val="NoSpacing"/>
              <w:rPr>
                <w:sz w:val="28"/>
                <w:szCs w:val="28"/>
              </w:rPr>
            </w:pPr>
            <w:r>
              <w:rPr>
                <w:sz w:val="28"/>
                <w:szCs w:val="28"/>
              </w:rPr>
              <w:t>Survey damage to river</w:t>
            </w:r>
          </w:p>
        </w:tc>
      </w:tr>
      <w:tr w:rsidR="009743B5" w:rsidTr="00E10BB9">
        <w:trPr>
          <w:trHeight w:val="530"/>
        </w:trPr>
        <w:tc>
          <w:tcPr>
            <w:tcW w:w="1658" w:type="dxa"/>
          </w:tcPr>
          <w:p w:rsidR="009743B5" w:rsidRDefault="00647D8A" w:rsidP="009743B5">
            <w:pPr>
              <w:pStyle w:val="NoSpacing"/>
              <w:rPr>
                <w:sz w:val="28"/>
                <w:szCs w:val="28"/>
              </w:rPr>
            </w:pPr>
            <w:r>
              <w:rPr>
                <w:sz w:val="28"/>
                <w:szCs w:val="28"/>
              </w:rPr>
              <w:t>4/03/2019</w:t>
            </w:r>
          </w:p>
        </w:tc>
        <w:tc>
          <w:tcPr>
            <w:tcW w:w="870" w:type="dxa"/>
          </w:tcPr>
          <w:p w:rsidR="009743B5" w:rsidRDefault="00647D8A" w:rsidP="00647D8A">
            <w:pPr>
              <w:pStyle w:val="NoSpacing"/>
              <w:rPr>
                <w:sz w:val="28"/>
                <w:szCs w:val="28"/>
              </w:rPr>
            </w:pPr>
            <w:r>
              <w:rPr>
                <w:sz w:val="28"/>
                <w:szCs w:val="28"/>
              </w:rPr>
              <w:t>1700</w:t>
            </w:r>
          </w:p>
        </w:tc>
        <w:tc>
          <w:tcPr>
            <w:tcW w:w="2357" w:type="dxa"/>
          </w:tcPr>
          <w:p w:rsidR="009743B5" w:rsidRDefault="00647D8A" w:rsidP="009743B5">
            <w:pPr>
              <w:pStyle w:val="NoSpacing"/>
              <w:rPr>
                <w:sz w:val="28"/>
                <w:szCs w:val="28"/>
              </w:rPr>
            </w:pPr>
            <w:r>
              <w:rPr>
                <w:sz w:val="28"/>
                <w:szCs w:val="28"/>
              </w:rPr>
              <w:t>5101 Silver Hill Rd</w:t>
            </w:r>
          </w:p>
        </w:tc>
        <w:tc>
          <w:tcPr>
            <w:tcW w:w="1342" w:type="dxa"/>
          </w:tcPr>
          <w:p w:rsidR="009743B5" w:rsidRDefault="00647D8A" w:rsidP="009743B5">
            <w:pPr>
              <w:pStyle w:val="NoSpacing"/>
              <w:rPr>
                <w:sz w:val="28"/>
                <w:szCs w:val="28"/>
              </w:rPr>
            </w:pPr>
            <w:r>
              <w:rPr>
                <w:sz w:val="28"/>
                <w:szCs w:val="28"/>
              </w:rPr>
              <w:t>Training</w:t>
            </w:r>
          </w:p>
        </w:tc>
        <w:tc>
          <w:tcPr>
            <w:tcW w:w="2035" w:type="dxa"/>
          </w:tcPr>
          <w:p w:rsidR="009743B5" w:rsidRDefault="00647D8A" w:rsidP="009743B5">
            <w:pPr>
              <w:pStyle w:val="NoSpacing"/>
              <w:rPr>
                <w:sz w:val="28"/>
                <w:szCs w:val="28"/>
              </w:rPr>
            </w:pPr>
            <w:r>
              <w:rPr>
                <w:sz w:val="28"/>
                <w:szCs w:val="28"/>
              </w:rPr>
              <w:t>Test Flight</w:t>
            </w:r>
          </w:p>
        </w:tc>
        <w:tc>
          <w:tcPr>
            <w:tcW w:w="2642" w:type="dxa"/>
          </w:tcPr>
          <w:p w:rsidR="009743B5" w:rsidRDefault="00647D8A" w:rsidP="009743B5">
            <w:pPr>
              <w:pStyle w:val="NoSpacing"/>
              <w:rPr>
                <w:sz w:val="28"/>
                <w:szCs w:val="28"/>
              </w:rPr>
            </w:pPr>
            <w:r>
              <w:rPr>
                <w:sz w:val="28"/>
                <w:szCs w:val="28"/>
              </w:rPr>
              <w:t>Training</w:t>
            </w:r>
          </w:p>
        </w:tc>
        <w:tc>
          <w:tcPr>
            <w:tcW w:w="2254" w:type="dxa"/>
          </w:tcPr>
          <w:p w:rsidR="009743B5" w:rsidRDefault="00647D8A" w:rsidP="009743B5">
            <w:pPr>
              <w:pStyle w:val="NoSpacing"/>
              <w:rPr>
                <w:sz w:val="28"/>
                <w:szCs w:val="28"/>
              </w:rPr>
            </w:pPr>
            <w:r>
              <w:rPr>
                <w:sz w:val="28"/>
                <w:szCs w:val="28"/>
              </w:rPr>
              <w:t>NA</w:t>
            </w:r>
          </w:p>
        </w:tc>
      </w:tr>
      <w:tr w:rsidR="009743B5" w:rsidTr="00E10BB9">
        <w:trPr>
          <w:trHeight w:val="440"/>
        </w:trPr>
        <w:tc>
          <w:tcPr>
            <w:tcW w:w="1658" w:type="dxa"/>
          </w:tcPr>
          <w:p w:rsidR="009743B5" w:rsidRDefault="00666866" w:rsidP="009743B5">
            <w:pPr>
              <w:pStyle w:val="NoSpacing"/>
              <w:rPr>
                <w:sz w:val="28"/>
                <w:szCs w:val="28"/>
              </w:rPr>
            </w:pPr>
            <w:r>
              <w:rPr>
                <w:sz w:val="28"/>
                <w:szCs w:val="28"/>
              </w:rPr>
              <w:t>5/16/2019</w:t>
            </w:r>
          </w:p>
        </w:tc>
        <w:tc>
          <w:tcPr>
            <w:tcW w:w="870" w:type="dxa"/>
          </w:tcPr>
          <w:p w:rsidR="009743B5" w:rsidRDefault="00666866" w:rsidP="009743B5">
            <w:pPr>
              <w:pStyle w:val="NoSpacing"/>
              <w:rPr>
                <w:sz w:val="28"/>
                <w:szCs w:val="28"/>
              </w:rPr>
            </w:pPr>
            <w:r>
              <w:rPr>
                <w:sz w:val="28"/>
                <w:szCs w:val="28"/>
              </w:rPr>
              <w:t>1500</w:t>
            </w:r>
          </w:p>
        </w:tc>
        <w:tc>
          <w:tcPr>
            <w:tcW w:w="2357" w:type="dxa"/>
          </w:tcPr>
          <w:p w:rsidR="009743B5" w:rsidRDefault="00666866" w:rsidP="009743B5">
            <w:pPr>
              <w:pStyle w:val="NoSpacing"/>
              <w:rPr>
                <w:sz w:val="28"/>
                <w:szCs w:val="28"/>
              </w:rPr>
            </w:pPr>
            <w:r>
              <w:rPr>
                <w:sz w:val="28"/>
                <w:szCs w:val="28"/>
              </w:rPr>
              <w:t>1835 Sandy Point</w:t>
            </w:r>
          </w:p>
        </w:tc>
        <w:tc>
          <w:tcPr>
            <w:tcW w:w="1342" w:type="dxa"/>
          </w:tcPr>
          <w:p w:rsidR="009743B5" w:rsidRDefault="00666866" w:rsidP="009743B5">
            <w:pPr>
              <w:pStyle w:val="NoSpacing"/>
              <w:rPr>
                <w:sz w:val="28"/>
                <w:szCs w:val="28"/>
              </w:rPr>
            </w:pPr>
            <w:r>
              <w:rPr>
                <w:sz w:val="28"/>
                <w:szCs w:val="28"/>
              </w:rPr>
              <w:t>Training</w:t>
            </w:r>
          </w:p>
        </w:tc>
        <w:tc>
          <w:tcPr>
            <w:tcW w:w="2035" w:type="dxa"/>
          </w:tcPr>
          <w:p w:rsidR="009743B5" w:rsidRDefault="00666866" w:rsidP="009743B5">
            <w:pPr>
              <w:pStyle w:val="NoSpacing"/>
              <w:rPr>
                <w:sz w:val="28"/>
                <w:szCs w:val="28"/>
              </w:rPr>
            </w:pPr>
            <w:r>
              <w:rPr>
                <w:sz w:val="28"/>
                <w:szCs w:val="28"/>
              </w:rPr>
              <w:t>Training</w:t>
            </w:r>
          </w:p>
        </w:tc>
        <w:tc>
          <w:tcPr>
            <w:tcW w:w="2642" w:type="dxa"/>
          </w:tcPr>
          <w:p w:rsidR="009743B5" w:rsidRDefault="00666866" w:rsidP="009743B5">
            <w:pPr>
              <w:pStyle w:val="NoSpacing"/>
              <w:rPr>
                <w:sz w:val="28"/>
                <w:szCs w:val="28"/>
              </w:rPr>
            </w:pPr>
            <w:r>
              <w:rPr>
                <w:sz w:val="28"/>
                <w:szCs w:val="28"/>
              </w:rPr>
              <w:t>Training</w:t>
            </w:r>
          </w:p>
        </w:tc>
        <w:tc>
          <w:tcPr>
            <w:tcW w:w="2254" w:type="dxa"/>
          </w:tcPr>
          <w:p w:rsidR="009743B5" w:rsidRDefault="00666866" w:rsidP="009743B5">
            <w:pPr>
              <w:pStyle w:val="NoSpacing"/>
              <w:rPr>
                <w:sz w:val="28"/>
                <w:szCs w:val="28"/>
              </w:rPr>
            </w:pPr>
            <w:r>
              <w:rPr>
                <w:sz w:val="28"/>
                <w:szCs w:val="28"/>
              </w:rPr>
              <w:t>NA</w:t>
            </w:r>
          </w:p>
        </w:tc>
      </w:tr>
      <w:tr w:rsidR="009743B5" w:rsidTr="00E10BB9">
        <w:trPr>
          <w:trHeight w:val="440"/>
        </w:trPr>
        <w:tc>
          <w:tcPr>
            <w:tcW w:w="1658" w:type="dxa"/>
          </w:tcPr>
          <w:p w:rsidR="009743B5" w:rsidRDefault="00094D34" w:rsidP="009743B5">
            <w:pPr>
              <w:pStyle w:val="NoSpacing"/>
              <w:rPr>
                <w:sz w:val="28"/>
                <w:szCs w:val="28"/>
              </w:rPr>
            </w:pPr>
            <w:r>
              <w:rPr>
                <w:sz w:val="28"/>
                <w:szCs w:val="28"/>
              </w:rPr>
              <w:t>7/25/2019</w:t>
            </w:r>
          </w:p>
        </w:tc>
        <w:tc>
          <w:tcPr>
            <w:tcW w:w="870" w:type="dxa"/>
          </w:tcPr>
          <w:p w:rsidR="009743B5" w:rsidRDefault="00094D34" w:rsidP="009743B5">
            <w:pPr>
              <w:pStyle w:val="NoSpacing"/>
              <w:rPr>
                <w:sz w:val="28"/>
                <w:szCs w:val="28"/>
              </w:rPr>
            </w:pPr>
            <w:r>
              <w:rPr>
                <w:sz w:val="28"/>
                <w:szCs w:val="28"/>
              </w:rPr>
              <w:t>1500</w:t>
            </w:r>
          </w:p>
        </w:tc>
        <w:tc>
          <w:tcPr>
            <w:tcW w:w="2357" w:type="dxa"/>
          </w:tcPr>
          <w:p w:rsidR="009743B5" w:rsidRDefault="00094D34" w:rsidP="009743B5">
            <w:pPr>
              <w:pStyle w:val="NoSpacing"/>
              <w:rPr>
                <w:sz w:val="28"/>
                <w:szCs w:val="28"/>
              </w:rPr>
            </w:pPr>
            <w:r>
              <w:rPr>
                <w:sz w:val="28"/>
                <w:szCs w:val="28"/>
              </w:rPr>
              <w:t xml:space="preserve">1835 Sandy Point </w:t>
            </w:r>
          </w:p>
        </w:tc>
        <w:tc>
          <w:tcPr>
            <w:tcW w:w="1342" w:type="dxa"/>
          </w:tcPr>
          <w:p w:rsidR="009743B5" w:rsidRDefault="00094D34" w:rsidP="009743B5">
            <w:pPr>
              <w:pStyle w:val="NoSpacing"/>
              <w:rPr>
                <w:sz w:val="28"/>
                <w:szCs w:val="28"/>
              </w:rPr>
            </w:pPr>
            <w:r>
              <w:rPr>
                <w:sz w:val="28"/>
                <w:szCs w:val="28"/>
              </w:rPr>
              <w:t>Training</w:t>
            </w:r>
          </w:p>
        </w:tc>
        <w:tc>
          <w:tcPr>
            <w:tcW w:w="2035" w:type="dxa"/>
          </w:tcPr>
          <w:p w:rsidR="009743B5" w:rsidRDefault="00094D34" w:rsidP="009743B5">
            <w:pPr>
              <w:pStyle w:val="NoSpacing"/>
              <w:rPr>
                <w:sz w:val="28"/>
                <w:szCs w:val="28"/>
              </w:rPr>
            </w:pPr>
            <w:r>
              <w:rPr>
                <w:sz w:val="28"/>
                <w:szCs w:val="28"/>
              </w:rPr>
              <w:t>Training</w:t>
            </w:r>
          </w:p>
        </w:tc>
        <w:tc>
          <w:tcPr>
            <w:tcW w:w="2642" w:type="dxa"/>
          </w:tcPr>
          <w:p w:rsidR="009743B5" w:rsidRDefault="00094D34" w:rsidP="009743B5">
            <w:pPr>
              <w:pStyle w:val="NoSpacing"/>
              <w:rPr>
                <w:sz w:val="28"/>
                <w:szCs w:val="28"/>
              </w:rPr>
            </w:pPr>
            <w:r>
              <w:rPr>
                <w:sz w:val="28"/>
                <w:szCs w:val="28"/>
              </w:rPr>
              <w:t>Training</w:t>
            </w:r>
          </w:p>
        </w:tc>
        <w:tc>
          <w:tcPr>
            <w:tcW w:w="2254" w:type="dxa"/>
          </w:tcPr>
          <w:p w:rsidR="009743B5" w:rsidRDefault="00094D34" w:rsidP="009743B5">
            <w:pPr>
              <w:pStyle w:val="NoSpacing"/>
              <w:rPr>
                <w:sz w:val="28"/>
                <w:szCs w:val="28"/>
              </w:rPr>
            </w:pPr>
            <w:r>
              <w:rPr>
                <w:sz w:val="28"/>
                <w:szCs w:val="28"/>
              </w:rPr>
              <w:t>NA</w:t>
            </w:r>
          </w:p>
        </w:tc>
      </w:tr>
      <w:tr w:rsidR="009743B5" w:rsidTr="00E10BB9">
        <w:trPr>
          <w:trHeight w:val="350"/>
        </w:trPr>
        <w:tc>
          <w:tcPr>
            <w:tcW w:w="1658" w:type="dxa"/>
          </w:tcPr>
          <w:p w:rsidR="009743B5" w:rsidRDefault="00094D34" w:rsidP="009743B5">
            <w:pPr>
              <w:pStyle w:val="NoSpacing"/>
              <w:rPr>
                <w:sz w:val="28"/>
                <w:szCs w:val="28"/>
              </w:rPr>
            </w:pPr>
            <w:r>
              <w:rPr>
                <w:sz w:val="28"/>
                <w:szCs w:val="28"/>
              </w:rPr>
              <w:t>7/31/2019</w:t>
            </w:r>
          </w:p>
        </w:tc>
        <w:tc>
          <w:tcPr>
            <w:tcW w:w="870" w:type="dxa"/>
          </w:tcPr>
          <w:p w:rsidR="009743B5" w:rsidRDefault="00094D34" w:rsidP="009743B5">
            <w:pPr>
              <w:pStyle w:val="NoSpacing"/>
              <w:rPr>
                <w:sz w:val="28"/>
                <w:szCs w:val="28"/>
              </w:rPr>
            </w:pPr>
            <w:r>
              <w:rPr>
                <w:sz w:val="28"/>
                <w:szCs w:val="28"/>
              </w:rPr>
              <w:t>0900</w:t>
            </w:r>
          </w:p>
        </w:tc>
        <w:tc>
          <w:tcPr>
            <w:tcW w:w="2357" w:type="dxa"/>
          </w:tcPr>
          <w:p w:rsidR="009743B5" w:rsidRDefault="00094D34" w:rsidP="009743B5">
            <w:pPr>
              <w:pStyle w:val="NoSpacing"/>
              <w:rPr>
                <w:sz w:val="28"/>
                <w:szCs w:val="28"/>
              </w:rPr>
            </w:pPr>
            <w:r>
              <w:rPr>
                <w:sz w:val="28"/>
                <w:szCs w:val="28"/>
              </w:rPr>
              <w:t>Southern Pointe</w:t>
            </w:r>
          </w:p>
        </w:tc>
        <w:tc>
          <w:tcPr>
            <w:tcW w:w="1342" w:type="dxa"/>
          </w:tcPr>
          <w:p w:rsidR="009743B5" w:rsidRDefault="00094D34" w:rsidP="009743B5">
            <w:pPr>
              <w:pStyle w:val="NoSpacing"/>
              <w:rPr>
                <w:sz w:val="28"/>
                <w:szCs w:val="28"/>
              </w:rPr>
            </w:pPr>
            <w:r>
              <w:rPr>
                <w:sz w:val="28"/>
                <w:szCs w:val="28"/>
              </w:rPr>
              <w:t>Mapping</w:t>
            </w:r>
          </w:p>
        </w:tc>
        <w:tc>
          <w:tcPr>
            <w:tcW w:w="2035" w:type="dxa"/>
          </w:tcPr>
          <w:p w:rsidR="009743B5" w:rsidRDefault="00094D34" w:rsidP="009743B5">
            <w:pPr>
              <w:pStyle w:val="NoSpacing"/>
              <w:rPr>
                <w:sz w:val="28"/>
                <w:szCs w:val="28"/>
              </w:rPr>
            </w:pPr>
            <w:r>
              <w:rPr>
                <w:sz w:val="28"/>
                <w:szCs w:val="28"/>
              </w:rPr>
              <w:t>Patrol Mapping</w:t>
            </w:r>
          </w:p>
        </w:tc>
        <w:tc>
          <w:tcPr>
            <w:tcW w:w="2642" w:type="dxa"/>
          </w:tcPr>
          <w:p w:rsidR="009743B5" w:rsidRDefault="00094D34" w:rsidP="009743B5">
            <w:pPr>
              <w:pStyle w:val="NoSpacing"/>
              <w:rPr>
                <w:sz w:val="28"/>
                <w:szCs w:val="28"/>
              </w:rPr>
            </w:pPr>
            <w:r>
              <w:rPr>
                <w:sz w:val="28"/>
                <w:szCs w:val="28"/>
              </w:rPr>
              <w:t>Mapping</w:t>
            </w:r>
          </w:p>
        </w:tc>
        <w:tc>
          <w:tcPr>
            <w:tcW w:w="2254" w:type="dxa"/>
          </w:tcPr>
          <w:p w:rsidR="009743B5" w:rsidRPr="00854790" w:rsidRDefault="00094D34" w:rsidP="009743B5">
            <w:pPr>
              <w:pStyle w:val="NoSpacing"/>
            </w:pPr>
            <w:r w:rsidRPr="00854790">
              <w:t>Consent Patrol Mapping</w:t>
            </w:r>
          </w:p>
        </w:tc>
      </w:tr>
      <w:tr w:rsidR="009743B5" w:rsidTr="00E10BB9">
        <w:tc>
          <w:tcPr>
            <w:tcW w:w="1658" w:type="dxa"/>
          </w:tcPr>
          <w:p w:rsidR="009743B5" w:rsidRDefault="00543F12" w:rsidP="009743B5">
            <w:pPr>
              <w:pStyle w:val="NoSpacing"/>
              <w:rPr>
                <w:sz w:val="28"/>
                <w:szCs w:val="28"/>
              </w:rPr>
            </w:pPr>
            <w:r>
              <w:rPr>
                <w:sz w:val="28"/>
                <w:szCs w:val="28"/>
              </w:rPr>
              <w:t>08/12/2019</w:t>
            </w:r>
          </w:p>
        </w:tc>
        <w:tc>
          <w:tcPr>
            <w:tcW w:w="870" w:type="dxa"/>
          </w:tcPr>
          <w:p w:rsidR="009743B5" w:rsidRDefault="00543F12" w:rsidP="009743B5">
            <w:pPr>
              <w:pStyle w:val="NoSpacing"/>
              <w:rPr>
                <w:sz w:val="28"/>
                <w:szCs w:val="28"/>
              </w:rPr>
            </w:pPr>
            <w:r>
              <w:rPr>
                <w:sz w:val="28"/>
                <w:szCs w:val="28"/>
              </w:rPr>
              <w:t>0800</w:t>
            </w:r>
          </w:p>
        </w:tc>
        <w:tc>
          <w:tcPr>
            <w:tcW w:w="2357" w:type="dxa"/>
          </w:tcPr>
          <w:p w:rsidR="009743B5" w:rsidRPr="00543F12" w:rsidRDefault="00543F12" w:rsidP="00543F12">
            <w:pPr>
              <w:pStyle w:val="NoSpacing"/>
            </w:pPr>
            <w:r w:rsidRPr="00543F12">
              <w:t>A&amp;M Consolidated HS</w:t>
            </w:r>
          </w:p>
        </w:tc>
        <w:tc>
          <w:tcPr>
            <w:tcW w:w="1342" w:type="dxa"/>
          </w:tcPr>
          <w:p w:rsidR="009743B5" w:rsidRDefault="00543F12" w:rsidP="009743B5">
            <w:pPr>
              <w:pStyle w:val="NoSpacing"/>
              <w:rPr>
                <w:sz w:val="28"/>
                <w:szCs w:val="28"/>
              </w:rPr>
            </w:pPr>
            <w:r>
              <w:rPr>
                <w:sz w:val="28"/>
                <w:szCs w:val="28"/>
              </w:rPr>
              <w:t>Mapping</w:t>
            </w:r>
          </w:p>
        </w:tc>
        <w:tc>
          <w:tcPr>
            <w:tcW w:w="2035" w:type="dxa"/>
          </w:tcPr>
          <w:p w:rsidR="009743B5" w:rsidRDefault="00543F12" w:rsidP="009743B5">
            <w:pPr>
              <w:pStyle w:val="NoSpacing"/>
              <w:rPr>
                <w:sz w:val="28"/>
                <w:szCs w:val="28"/>
              </w:rPr>
            </w:pPr>
            <w:r>
              <w:rPr>
                <w:sz w:val="28"/>
                <w:szCs w:val="28"/>
              </w:rPr>
              <w:t>Consent</w:t>
            </w:r>
          </w:p>
        </w:tc>
        <w:tc>
          <w:tcPr>
            <w:tcW w:w="2642" w:type="dxa"/>
          </w:tcPr>
          <w:p w:rsidR="009743B5" w:rsidRDefault="00543F12" w:rsidP="009743B5">
            <w:pPr>
              <w:pStyle w:val="NoSpacing"/>
              <w:rPr>
                <w:sz w:val="28"/>
                <w:szCs w:val="28"/>
              </w:rPr>
            </w:pPr>
            <w:r>
              <w:rPr>
                <w:sz w:val="28"/>
                <w:szCs w:val="28"/>
              </w:rPr>
              <w:t>Event Planning</w:t>
            </w:r>
          </w:p>
        </w:tc>
        <w:tc>
          <w:tcPr>
            <w:tcW w:w="2254" w:type="dxa"/>
          </w:tcPr>
          <w:p w:rsidR="009743B5" w:rsidRDefault="00543F12" w:rsidP="009743B5">
            <w:pPr>
              <w:pStyle w:val="NoSpacing"/>
              <w:rPr>
                <w:sz w:val="28"/>
                <w:szCs w:val="28"/>
              </w:rPr>
            </w:pPr>
            <w:r>
              <w:rPr>
                <w:sz w:val="28"/>
                <w:szCs w:val="28"/>
              </w:rPr>
              <w:t>Consent</w:t>
            </w:r>
          </w:p>
        </w:tc>
      </w:tr>
      <w:tr w:rsidR="009743B5" w:rsidTr="00E10BB9">
        <w:tc>
          <w:tcPr>
            <w:tcW w:w="1658" w:type="dxa"/>
          </w:tcPr>
          <w:p w:rsidR="009743B5" w:rsidRDefault="00543F12" w:rsidP="009743B5">
            <w:pPr>
              <w:pStyle w:val="NoSpacing"/>
              <w:rPr>
                <w:sz w:val="28"/>
                <w:szCs w:val="28"/>
              </w:rPr>
            </w:pPr>
            <w:r>
              <w:rPr>
                <w:sz w:val="28"/>
                <w:szCs w:val="28"/>
              </w:rPr>
              <w:t>08/12/2019</w:t>
            </w:r>
          </w:p>
        </w:tc>
        <w:tc>
          <w:tcPr>
            <w:tcW w:w="870" w:type="dxa"/>
          </w:tcPr>
          <w:p w:rsidR="009743B5" w:rsidRDefault="00543F12" w:rsidP="009743B5">
            <w:pPr>
              <w:pStyle w:val="NoSpacing"/>
              <w:rPr>
                <w:sz w:val="28"/>
                <w:szCs w:val="28"/>
              </w:rPr>
            </w:pPr>
            <w:r>
              <w:rPr>
                <w:sz w:val="28"/>
                <w:szCs w:val="28"/>
              </w:rPr>
              <w:t>0845</w:t>
            </w:r>
          </w:p>
        </w:tc>
        <w:tc>
          <w:tcPr>
            <w:tcW w:w="2357" w:type="dxa"/>
          </w:tcPr>
          <w:p w:rsidR="009743B5" w:rsidRDefault="00543F12" w:rsidP="009743B5">
            <w:pPr>
              <w:pStyle w:val="NoSpacing"/>
              <w:rPr>
                <w:sz w:val="28"/>
                <w:szCs w:val="28"/>
              </w:rPr>
            </w:pPr>
            <w:r>
              <w:rPr>
                <w:sz w:val="28"/>
                <w:szCs w:val="28"/>
              </w:rPr>
              <w:t>College Station HS</w:t>
            </w:r>
          </w:p>
        </w:tc>
        <w:tc>
          <w:tcPr>
            <w:tcW w:w="1342" w:type="dxa"/>
          </w:tcPr>
          <w:p w:rsidR="009743B5" w:rsidRDefault="00543F12" w:rsidP="009743B5">
            <w:pPr>
              <w:pStyle w:val="NoSpacing"/>
              <w:rPr>
                <w:sz w:val="28"/>
                <w:szCs w:val="28"/>
              </w:rPr>
            </w:pPr>
            <w:r>
              <w:rPr>
                <w:sz w:val="28"/>
                <w:szCs w:val="28"/>
              </w:rPr>
              <w:t>Mapping</w:t>
            </w:r>
          </w:p>
        </w:tc>
        <w:tc>
          <w:tcPr>
            <w:tcW w:w="2035" w:type="dxa"/>
          </w:tcPr>
          <w:p w:rsidR="009743B5" w:rsidRDefault="00543F12" w:rsidP="009743B5">
            <w:pPr>
              <w:pStyle w:val="NoSpacing"/>
              <w:rPr>
                <w:sz w:val="28"/>
                <w:szCs w:val="28"/>
              </w:rPr>
            </w:pPr>
            <w:r>
              <w:rPr>
                <w:sz w:val="28"/>
                <w:szCs w:val="28"/>
              </w:rPr>
              <w:t>Consent</w:t>
            </w:r>
          </w:p>
        </w:tc>
        <w:tc>
          <w:tcPr>
            <w:tcW w:w="2642" w:type="dxa"/>
          </w:tcPr>
          <w:p w:rsidR="009743B5" w:rsidRDefault="00543F12" w:rsidP="009743B5">
            <w:pPr>
              <w:pStyle w:val="NoSpacing"/>
              <w:rPr>
                <w:sz w:val="28"/>
                <w:szCs w:val="28"/>
              </w:rPr>
            </w:pPr>
            <w:r>
              <w:rPr>
                <w:sz w:val="28"/>
                <w:szCs w:val="28"/>
              </w:rPr>
              <w:t>Event Planning</w:t>
            </w:r>
          </w:p>
        </w:tc>
        <w:tc>
          <w:tcPr>
            <w:tcW w:w="2254" w:type="dxa"/>
          </w:tcPr>
          <w:p w:rsidR="009743B5" w:rsidRDefault="00543F12" w:rsidP="009743B5">
            <w:pPr>
              <w:pStyle w:val="NoSpacing"/>
              <w:rPr>
                <w:sz w:val="28"/>
                <w:szCs w:val="28"/>
              </w:rPr>
            </w:pPr>
            <w:r>
              <w:rPr>
                <w:sz w:val="28"/>
                <w:szCs w:val="28"/>
              </w:rPr>
              <w:t xml:space="preserve">Consent </w:t>
            </w:r>
          </w:p>
        </w:tc>
      </w:tr>
      <w:tr w:rsidR="009743B5" w:rsidTr="00E10BB9">
        <w:tc>
          <w:tcPr>
            <w:tcW w:w="1658" w:type="dxa"/>
          </w:tcPr>
          <w:p w:rsidR="009743B5" w:rsidRDefault="00543F12" w:rsidP="009743B5">
            <w:pPr>
              <w:pStyle w:val="NoSpacing"/>
              <w:rPr>
                <w:sz w:val="28"/>
                <w:szCs w:val="28"/>
              </w:rPr>
            </w:pPr>
            <w:r>
              <w:rPr>
                <w:sz w:val="28"/>
                <w:szCs w:val="28"/>
              </w:rPr>
              <w:t>08/12/2019</w:t>
            </w:r>
          </w:p>
        </w:tc>
        <w:tc>
          <w:tcPr>
            <w:tcW w:w="870" w:type="dxa"/>
          </w:tcPr>
          <w:p w:rsidR="009743B5" w:rsidRDefault="00854790" w:rsidP="009743B5">
            <w:pPr>
              <w:pStyle w:val="NoSpacing"/>
              <w:rPr>
                <w:sz w:val="28"/>
                <w:szCs w:val="28"/>
              </w:rPr>
            </w:pPr>
            <w:r>
              <w:rPr>
                <w:sz w:val="28"/>
                <w:szCs w:val="28"/>
              </w:rPr>
              <w:t>0938</w:t>
            </w:r>
          </w:p>
        </w:tc>
        <w:tc>
          <w:tcPr>
            <w:tcW w:w="2357" w:type="dxa"/>
          </w:tcPr>
          <w:p w:rsidR="009743B5" w:rsidRPr="00854790" w:rsidRDefault="00854790" w:rsidP="009743B5">
            <w:pPr>
              <w:pStyle w:val="NoSpacing"/>
            </w:pPr>
            <w:r w:rsidRPr="00854790">
              <w:t xml:space="preserve">900 Rock Prairie CS TX. </w:t>
            </w:r>
          </w:p>
        </w:tc>
        <w:tc>
          <w:tcPr>
            <w:tcW w:w="1342" w:type="dxa"/>
          </w:tcPr>
          <w:p w:rsidR="009743B5" w:rsidRDefault="00854790" w:rsidP="009743B5">
            <w:pPr>
              <w:pStyle w:val="NoSpacing"/>
              <w:rPr>
                <w:sz w:val="28"/>
                <w:szCs w:val="28"/>
              </w:rPr>
            </w:pPr>
            <w:r>
              <w:rPr>
                <w:sz w:val="28"/>
                <w:szCs w:val="28"/>
              </w:rPr>
              <w:t>Mapping</w:t>
            </w:r>
          </w:p>
        </w:tc>
        <w:tc>
          <w:tcPr>
            <w:tcW w:w="2035" w:type="dxa"/>
          </w:tcPr>
          <w:p w:rsidR="009743B5" w:rsidRDefault="00854790" w:rsidP="009743B5">
            <w:pPr>
              <w:pStyle w:val="NoSpacing"/>
              <w:rPr>
                <w:sz w:val="28"/>
                <w:szCs w:val="28"/>
              </w:rPr>
            </w:pPr>
            <w:r>
              <w:rPr>
                <w:sz w:val="28"/>
                <w:szCs w:val="28"/>
              </w:rPr>
              <w:t>Consent</w:t>
            </w:r>
          </w:p>
        </w:tc>
        <w:tc>
          <w:tcPr>
            <w:tcW w:w="2642" w:type="dxa"/>
          </w:tcPr>
          <w:p w:rsidR="009743B5" w:rsidRDefault="00854790" w:rsidP="009743B5">
            <w:pPr>
              <w:pStyle w:val="NoSpacing"/>
              <w:rPr>
                <w:sz w:val="28"/>
                <w:szCs w:val="28"/>
              </w:rPr>
            </w:pPr>
            <w:r>
              <w:rPr>
                <w:sz w:val="28"/>
                <w:szCs w:val="28"/>
              </w:rPr>
              <w:t>Event Planning</w:t>
            </w:r>
          </w:p>
        </w:tc>
        <w:tc>
          <w:tcPr>
            <w:tcW w:w="2254" w:type="dxa"/>
          </w:tcPr>
          <w:p w:rsidR="009743B5" w:rsidRDefault="00854790" w:rsidP="009743B5">
            <w:pPr>
              <w:pStyle w:val="NoSpacing"/>
              <w:rPr>
                <w:sz w:val="28"/>
                <w:szCs w:val="28"/>
              </w:rPr>
            </w:pPr>
            <w:r>
              <w:rPr>
                <w:sz w:val="28"/>
                <w:szCs w:val="28"/>
              </w:rPr>
              <w:t>Consent</w:t>
            </w:r>
          </w:p>
        </w:tc>
      </w:tr>
      <w:tr w:rsidR="009743B5" w:rsidTr="00E10BB9">
        <w:tc>
          <w:tcPr>
            <w:tcW w:w="1658" w:type="dxa"/>
          </w:tcPr>
          <w:p w:rsidR="009743B5" w:rsidRDefault="00854790" w:rsidP="009743B5">
            <w:pPr>
              <w:pStyle w:val="NoSpacing"/>
              <w:rPr>
                <w:sz w:val="28"/>
                <w:szCs w:val="28"/>
              </w:rPr>
            </w:pPr>
            <w:r>
              <w:rPr>
                <w:sz w:val="28"/>
                <w:szCs w:val="28"/>
              </w:rPr>
              <w:t>08/12/2019</w:t>
            </w:r>
          </w:p>
        </w:tc>
        <w:tc>
          <w:tcPr>
            <w:tcW w:w="870" w:type="dxa"/>
          </w:tcPr>
          <w:p w:rsidR="009743B5" w:rsidRDefault="00854790" w:rsidP="009743B5">
            <w:pPr>
              <w:pStyle w:val="NoSpacing"/>
              <w:rPr>
                <w:sz w:val="28"/>
                <w:szCs w:val="28"/>
              </w:rPr>
            </w:pPr>
            <w:r>
              <w:rPr>
                <w:sz w:val="28"/>
                <w:szCs w:val="28"/>
              </w:rPr>
              <w:t>1015</w:t>
            </w:r>
          </w:p>
        </w:tc>
        <w:tc>
          <w:tcPr>
            <w:tcW w:w="2357" w:type="dxa"/>
          </w:tcPr>
          <w:p w:rsidR="009743B5" w:rsidRDefault="00854790" w:rsidP="009743B5">
            <w:pPr>
              <w:pStyle w:val="NoSpacing"/>
              <w:rPr>
                <w:sz w:val="28"/>
                <w:szCs w:val="28"/>
              </w:rPr>
            </w:pPr>
            <w:r>
              <w:rPr>
                <w:sz w:val="28"/>
                <w:szCs w:val="28"/>
              </w:rPr>
              <w:t>1300 George Bush CS TX</w:t>
            </w:r>
          </w:p>
        </w:tc>
        <w:tc>
          <w:tcPr>
            <w:tcW w:w="1342" w:type="dxa"/>
          </w:tcPr>
          <w:p w:rsidR="009743B5" w:rsidRDefault="00854790" w:rsidP="009743B5">
            <w:pPr>
              <w:pStyle w:val="NoSpacing"/>
              <w:rPr>
                <w:sz w:val="28"/>
                <w:szCs w:val="28"/>
              </w:rPr>
            </w:pPr>
            <w:r>
              <w:rPr>
                <w:sz w:val="28"/>
                <w:szCs w:val="28"/>
              </w:rPr>
              <w:t>Mapping</w:t>
            </w:r>
          </w:p>
        </w:tc>
        <w:tc>
          <w:tcPr>
            <w:tcW w:w="2035" w:type="dxa"/>
          </w:tcPr>
          <w:p w:rsidR="009743B5" w:rsidRDefault="00854790" w:rsidP="009743B5">
            <w:pPr>
              <w:pStyle w:val="NoSpacing"/>
              <w:rPr>
                <w:sz w:val="28"/>
                <w:szCs w:val="28"/>
              </w:rPr>
            </w:pPr>
            <w:r>
              <w:rPr>
                <w:sz w:val="28"/>
                <w:szCs w:val="28"/>
              </w:rPr>
              <w:t>Consent</w:t>
            </w:r>
          </w:p>
        </w:tc>
        <w:tc>
          <w:tcPr>
            <w:tcW w:w="2642" w:type="dxa"/>
          </w:tcPr>
          <w:p w:rsidR="009743B5" w:rsidRDefault="00854790" w:rsidP="009743B5">
            <w:pPr>
              <w:pStyle w:val="NoSpacing"/>
              <w:rPr>
                <w:sz w:val="28"/>
                <w:szCs w:val="28"/>
              </w:rPr>
            </w:pPr>
            <w:r>
              <w:rPr>
                <w:sz w:val="28"/>
                <w:szCs w:val="28"/>
              </w:rPr>
              <w:t>Event Planning</w:t>
            </w:r>
          </w:p>
        </w:tc>
        <w:tc>
          <w:tcPr>
            <w:tcW w:w="2254" w:type="dxa"/>
          </w:tcPr>
          <w:p w:rsidR="009743B5" w:rsidRDefault="00854790" w:rsidP="009743B5">
            <w:pPr>
              <w:pStyle w:val="NoSpacing"/>
              <w:rPr>
                <w:sz w:val="28"/>
                <w:szCs w:val="28"/>
              </w:rPr>
            </w:pPr>
            <w:r>
              <w:rPr>
                <w:sz w:val="28"/>
                <w:szCs w:val="28"/>
              </w:rPr>
              <w:t>Consent</w:t>
            </w:r>
          </w:p>
        </w:tc>
      </w:tr>
    </w:tbl>
    <w:p w:rsidR="00D61987" w:rsidRDefault="00D61987" w:rsidP="009743B5">
      <w:pPr>
        <w:jc w:val="center"/>
      </w:pPr>
    </w:p>
    <w:tbl>
      <w:tblPr>
        <w:tblStyle w:val="TableGrid"/>
        <w:tblW w:w="13179" w:type="dxa"/>
        <w:tblLook w:val="0480" w:firstRow="0" w:lastRow="0" w:firstColumn="1" w:lastColumn="0" w:noHBand="0" w:noVBand="1"/>
      </w:tblPr>
      <w:tblGrid>
        <w:gridCol w:w="1582"/>
        <w:gridCol w:w="807"/>
        <w:gridCol w:w="2244"/>
        <w:gridCol w:w="1580"/>
        <w:gridCol w:w="2023"/>
        <w:gridCol w:w="2591"/>
        <w:gridCol w:w="2352"/>
      </w:tblGrid>
      <w:tr w:rsidR="001C5631" w:rsidTr="001C5631">
        <w:trPr>
          <w:trHeight w:val="1179"/>
        </w:trPr>
        <w:tc>
          <w:tcPr>
            <w:tcW w:w="1582" w:type="dxa"/>
            <w:shd w:val="clear" w:color="auto" w:fill="4F81BD" w:themeFill="accent1"/>
          </w:tcPr>
          <w:p w:rsidR="00D61987" w:rsidRDefault="00D61987" w:rsidP="00713A4A">
            <w:pPr>
              <w:pStyle w:val="NoSpacing"/>
              <w:rPr>
                <w:sz w:val="28"/>
                <w:szCs w:val="28"/>
              </w:rPr>
            </w:pPr>
            <w:r>
              <w:rPr>
                <w:sz w:val="28"/>
                <w:szCs w:val="28"/>
              </w:rPr>
              <w:t>DATE</w:t>
            </w:r>
          </w:p>
        </w:tc>
        <w:tc>
          <w:tcPr>
            <w:tcW w:w="807" w:type="dxa"/>
            <w:shd w:val="clear" w:color="auto" w:fill="4F81BD" w:themeFill="accent1"/>
          </w:tcPr>
          <w:p w:rsidR="00D61987" w:rsidRDefault="00D61987" w:rsidP="00713A4A">
            <w:pPr>
              <w:pStyle w:val="NoSpacing"/>
              <w:rPr>
                <w:sz w:val="28"/>
                <w:szCs w:val="28"/>
              </w:rPr>
            </w:pPr>
            <w:r>
              <w:rPr>
                <w:sz w:val="28"/>
                <w:szCs w:val="28"/>
              </w:rPr>
              <w:t>TIME</w:t>
            </w:r>
          </w:p>
        </w:tc>
        <w:tc>
          <w:tcPr>
            <w:tcW w:w="2244" w:type="dxa"/>
            <w:shd w:val="clear" w:color="auto" w:fill="4F81BD" w:themeFill="accent1"/>
          </w:tcPr>
          <w:p w:rsidR="00D61987" w:rsidRDefault="00D61987" w:rsidP="00713A4A">
            <w:pPr>
              <w:pStyle w:val="NoSpacing"/>
              <w:rPr>
                <w:sz w:val="28"/>
                <w:szCs w:val="28"/>
              </w:rPr>
            </w:pPr>
            <w:r>
              <w:rPr>
                <w:sz w:val="28"/>
                <w:szCs w:val="28"/>
              </w:rPr>
              <w:t>LOCATION</w:t>
            </w:r>
          </w:p>
        </w:tc>
        <w:tc>
          <w:tcPr>
            <w:tcW w:w="1580" w:type="dxa"/>
            <w:shd w:val="clear" w:color="auto" w:fill="4F81BD" w:themeFill="accent1"/>
          </w:tcPr>
          <w:p w:rsidR="00D61987" w:rsidRDefault="00D61987" w:rsidP="00713A4A">
            <w:pPr>
              <w:pStyle w:val="NoSpacing"/>
              <w:rPr>
                <w:sz w:val="28"/>
                <w:szCs w:val="28"/>
              </w:rPr>
            </w:pPr>
            <w:r>
              <w:rPr>
                <w:sz w:val="28"/>
                <w:szCs w:val="28"/>
              </w:rPr>
              <w:t>INCIDENT TYPE</w:t>
            </w:r>
          </w:p>
        </w:tc>
        <w:tc>
          <w:tcPr>
            <w:tcW w:w="2023" w:type="dxa"/>
            <w:shd w:val="clear" w:color="auto" w:fill="4F81BD" w:themeFill="accent1"/>
          </w:tcPr>
          <w:p w:rsidR="00D61987" w:rsidRDefault="00D61987" w:rsidP="00713A4A">
            <w:pPr>
              <w:pStyle w:val="NoSpacing"/>
              <w:rPr>
                <w:sz w:val="28"/>
                <w:szCs w:val="28"/>
              </w:rPr>
            </w:pPr>
            <w:r>
              <w:rPr>
                <w:sz w:val="28"/>
                <w:szCs w:val="28"/>
              </w:rPr>
              <w:t>JUSTIFICATION</w:t>
            </w:r>
          </w:p>
        </w:tc>
        <w:tc>
          <w:tcPr>
            <w:tcW w:w="2591" w:type="dxa"/>
            <w:shd w:val="clear" w:color="auto" w:fill="4F81BD" w:themeFill="accent1"/>
          </w:tcPr>
          <w:p w:rsidR="00D61987" w:rsidRDefault="00D61987" w:rsidP="00713A4A">
            <w:pPr>
              <w:pStyle w:val="NoSpacing"/>
              <w:rPr>
                <w:sz w:val="28"/>
                <w:szCs w:val="28"/>
              </w:rPr>
            </w:pPr>
            <w:r>
              <w:rPr>
                <w:sz w:val="28"/>
                <w:szCs w:val="28"/>
              </w:rPr>
              <w:t>DESCRIPTION</w:t>
            </w:r>
          </w:p>
        </w:tc>
        <w:tc>
          <w:tcPr>
            <w:tcW w:w="2352" w:type="dxa"/>
            <w:shd w:val="clear" w:color="auto" w:fill="4F81BD" w:themeFill="accent1"/>
          </w:tcPr>
          <w:p w:rsidR="00D61987" w:rsidRPr="00F15D2D" w:rsidRDefault="00D61987" w:rsidP="00713A4A">
            <w:pPr>
              <w:pStyle w:val="NoSpacing"/>
              <w:rPr>
                <w:sz w:val="16"/>
                <w:szCs w:val="16"/>
              </w:rPr>
            </w:pPr>
            <w:r>
              <w:rPr>
                <w:sz w:val="16"/>
                <w:szCs w:val="16"/>
              </w:rPr>
              <w:t>TYPE AND FREQUENCY OF INFORMATION COLLECTED ON AN INDIVIDUAL, RESIDENCE, PROPERTY, OR AREA WHICH WAS NOT THE SUBJECT OF AN LE OPERATION</w:t>
            </w:r>
          </w:p>
        </w:tc>
      </w:tr>
      <w:tr w:rsidR="001C5631" w:rsidTr="001C5631">
        <w:trPr>
          <w:trHeight w:val="397"/>
        </w:trPr>
        <w:tc>
          <w:tcPr>
            <w:tcW w:w="1582" w:type="dxa"/>
          </w:tcPr>
          <w:p w:rsidR="00D61987" w:rsidRDefault="00854790" w:rsidP="00713A4A">
            <w:pPr>
              <w:pStyle w:val="NoSpacing"/>
              <w:rPr>
                <w:sz w:val="28"/>
                <w:szCs w:val="28"/>
              </w:rPr>
            </w:pPr>
            <w:r>
              <w:rPr>
                <w:sz w:val="28"/>
                <w:szCs w:val="28"/>
              </w:rPr>
              <w:t>08/12/2019</w:t>
            </w:r>
          </w:p>
        </w:tc>
        <w:tc>
          <w:tcPr>
            <w:tcW w:w="807" w:type="dxa"/>
          </w:tcPr>
          <w:p w:rsidR="00D61987" w:rsidRDefault="00854790" w:rsidP="00713A4A">
            <w:pPr>
              <w:pStyle w:val="NoSpacing"/>
              <w:rPr>
                <w:sz w:val="28"/>
                <w:szCs w:val="28"/>
              </w:rPr>
            </w:pPr>
            <w:r>
              <w:rPr>
                <w:sz w:val="28"/>
                <w:szCs w:val="28"/>
              </w:rPr>
              <w:t>1031</w:t>
            </w:r>
          </w:p>
        </w:tc>
        <w:tc>
          <w:tcPr>
            <w:tcW w:w="2244" w:type="dxa"/>
          </w:tcPr>
          <w:p w:rsidR="00D61987" w:rsidRDefault="00854790" w:rsidP="00713A4A">
            <w:pPr>
              <w:pStyle w:val="NoSpacing"/>
              <w:rPr>
                <w:sz w:val="28"/>
                <w:szCs w:val="28"/>
              </w:rPr>
            </w:pPr>
            <w:r>
              <w:rPr>
                <w:sz w:val="28"/>
                <w:szCs w:val="28"/>
              </w:rPr>
              <w:t xml:space="preserve">105 </w:t>
            </w:r>
            <w:proofErr w:type="spellStart"/>
            <w:r>
              <w:rPr>
                <w:sz w:val="28"/>
                <w:szCs w:val="28"/>
              </w:rPr>
              <w:t>Holik</w:t>
            </w:r>
            <w:proofErr w:type="spellEnd"/>
            <w:r>
              <w:rPr>
                <w:sz w:val="28"/>
                <w:szCs w:val="28"/>
              </w:rPr>
              <w:t xml:space="preserve"> St CS TX</w:t>
            </w:r>
          </w:p>
        </w:tc>
        <w:tc>
          <w:tcPr>
            <w:tcW w:w="1580" w:type="dxa"/>
          </w:tcPr>
          <w:p w:rsidR="00D61987" w:rsidRDefault="00854790" w:rsidP="00713A4A">
            <w:pPr>
              <w:pStyle w:val="NoSpacing"/>
              <w:rPr>
                <w:sz w:val="28"/>
                <w:szCs w:val="28"/>
              </w:rPr>
            </w:pPr>
            <w:r>
              <w:rPr>
                <w:sz w:val="28"/>
                <w:szCs w:val="28"/>
              </w:rPr>
              <w:t>Mapping</w:t>
            </w:r>
          </w:p>
        </w:tc>
        <w:tc>
          <w:tcPr>
            <w:tcW w:w="2023" w:type="dxa"/>
          </w:tcPr>
          <w:p w:rsidR="00D61987" w:rsidRDefault="00854790" w:rsidP="00713A4A">
            <w:pPr>
              <w:pStyle w:val="NoSpacing"/>
              <w:rPr>
                <w:sz w:val="28"/>
                <w:szCs w:val="28"/>
              </w:rPr>
            </w:pPr>
            <w:r>
              <w:rPr>
                <w:sz w:val="28"/>
                <w:szCs w:val="28"/>
              </w:rPr>
              <w:t>Consent</w:t>
            </w:r>
          </w:p>
        </w:tc>
        <w:tc>
          <w:tcPr>
            <w:tcW w:w="2591" w:type="dxa"/>
          </w:tcPr>
          <w:p w:rsidR="00D61987" w:rsidRDefault="00854790" w:rsidP="00713A4A">
            <w:pPr>
              <w:pStyle w:val="NoSpacing"/>
              <w:rPr>
                <w:sz w:val="28"/>
                <w:szCs w:val="28"/>
              </w:rPr>
            </w:pPr>
            <w:r>
              <w:rPr>
                <w:sz w:val="28"/>
                <w:szCs w:val="28"/>
              </w:rPr>
              <w:t>Event Planning</w:t>
            </w:r>
          </w:p>
        </w:tc>
        <w:tc>
          <w:tcPr>
            <w:tcW w:w="2352" w:type="dxa"/>
          </w:tcPr>
          <w:p w:rsidR="00D61987" w:rsidRDefault="00854790" w:rsidP="00713A4A">
            <w:pPr>
              <w:pStyle w:val="NoSpacing"/>
              <w:rPr>
                <w:sz w:val="28"/>
                <w:szCs w:val="28"/>
              </w:rPr>
            </w:pPr>
            <w:r>
              <w:rPr>
                <w:sz w:val="28"/>
                <w:szCs w:val="28"/>
              </w:rPr>
              <w:t>Consent</w:t>
            </w:r>
          </w:p>
        </w:tc>
      </w:tr>
      <w:tr w:rsidR="001C5631" w:rsidTr="001C5631">
        <w:trPr>
          <w:trHeight w:val="443"/>
        </w:trPr>
        <w:tc>
          <w:tcPr>
            <w:tcW w:w="1582" w:type="dxa"/>
          </w:tcPr>
          <w:p w:rsidR="00D61987" w:rsidRDefault="00854790" w:rsidP="00713A4A">
            <w:pPr>
              <w:pStyle w:val="NoSpacing"/>
              <w:rPr>
                <w:sz w:val="28"/>
                <w:szCs w:val="28"/>
              </w:rPr>
            </w:pPr>
            <w:r>
              <w:rPr>
                <w:sz w:val="28"/>
                <w:szCs w:val="28"/>
              </w:rPr>
              <w:t>08/19/2019</w:t>
            </w:r>
          </w:p>
        </w:tc>
        <w:tc>
          <w:tcPr>
            <w:tcW w:w="807" w:type="dxa"/>
          </w:tcPr>
          <w:p w:rsidR="00D61987" w:rsidRDefault="00854790" w:rsidP="00713A4A">
            <w:pPr>
              <w:pStyle w:val="NoSpacing"/>
              <w:rPr>
                <w:sz w:val="28"/>
                <w:szCs w:val="28"/>
              </w:rPr>
            </w:pPr>
            <w:r>
              <w:rPr>
                <w:sz w:val="28"/>
                <w:szCs w:val="28"/>
              </w:rPr>
              <w:t>0825</w:t>
            </w:r>
          </w:p>
        </w:tc>
        <w:tc>
          <w:tcPr>
            <w:tcW w:w="2244" w:type="dxa"/>
          </w:tcPr>
          <w:p w:rsidR="00D61987" w:rsidRDefault="00854790" w:rsidP="00713A4A">
            <w:pPr>
              <w:pStyle w:val="NoSpacing"/>
            </w:pPr>
            <w:r w:rsidRPr="00854790">
              <w:t>FM 159 at Brazos River</w:t>
            </w:r>
          </w:p>
          <w:p w:rsidR="00854790" w:rsidRPr="00854790" w:rsidRDefault="00854790" w:rsidP="00713A4A">
            <w:pPr>
              <w:pStyle w:val="NoSpacing"/>
            </w:pPr>
            <w:r>
              <w:t>30.4018N, -96.1934W</w:t>
            </w:r>
          </w:p>
        </w:tc>
        <w:tc>
          <w:tcPr>
            <w:tcW w:w="1580" w:type="dxa"/>
          </w:tcPr>
          <w:p w:rsidR="00D61987" w:rsidRDefault="00854790" w:rsidP="00713A4A">
            <w:pPr>
              <w:pStyle w:val="NoSpacing"/>
              <w:rPr>
                <w:sz w:val="28"/>
                <w:szCs w:val="28"/>
              </w:rPr>
            </w:pPr>
            <w:r>
              <w:rPr>
                <w:sz w:val="28"/>
                <w:szCs w:val="28"/>
              </w:rPr>
              <w:t>Survey</w:t>
            </w:r>
          </w:p>
        </w:tc>
        <w:tc>
          <w:tcPr>
            <w:tcW w:w="2023" w:type="dxa"/>
          </w:tcPr>
          <w:p w:rsidR="00D61987" w:rsidRPr="00854790" w:rsidRDefault="00854790" w:rsidP="00713A4A">
            <w:pPr>
              <w:pStyle w:val="NoSpacing"/>
            </w:pPr>
            <w:r w:rsidRPr="00854790">
              <w:t>Damage Assessment</w:t>
            </w:r>
          </w:p>
        </w:tc>
        <w:tc>
          <w:tcPr>
            <w:tcW w:w="2591" w:type="dxa"/>
          </w:tcPr>
          <w:p w:rsidR="00D61987" w:rsidRDefault="00854790" w:rsidP="00713A4A">
            <w:pPr>
              <w:pStyle w:val="NoSpacing"/>
              <w:rPr>
                <w:sz w:val="28"/>
                <w:szCs w:val="28"/>
              </w:rPr>
            </w:pPr>
            <w:r>
              <w:rPr>
                <w:sz w:val="28"/>
                <w:szCs w:val="28"/>
              </w:rPr>
              <w:t xml:space="preserve">Damage Assessment </w:t>
            </w:r>
          </w:p>
        </w:tc>
        <w:tc>
          <w:tcPr>
            <w:tcW w:w="2352" w:type="dxa"/>
          </w:tcPr>
          <w:p w:rsidR="00D61987" w:rsidRPr="00854790" w:rsidRDefault="00854790" w:rsidP="00713A4A">
            <w:pPr>
              <w:pStyle w:val="NoSpacing"/>
            </w:pPr>
            <w:r w:rsidRPr="00854790">
              <w:t>Survey threat to roadway by river</w:t>
            </w:r>
          </w:p>
        </w:tc>
      </w:tr>
      <w:tr w:rsidR="001C5631" w:rsidTr="001C5631">
        <w:trPr>
          <w:trHeight w:val="443"/>
        </w:trPr>
        <w:tc>
          <w:tcPr>
            <w:tcW w:w="1582" w:type="dxa"/>
          </w:tcPr>
          <w:p w:rsidR="00D61987" w:rsidRDefault="00A01F28" w:rsidP="00713A4A">
            <w:pPr>
              <w:pStyle w:val="NoSpacing"/>
              <w:rPr>
                <w:sz w:val="28"/>
                <w:szCs w:val="28"/>
              </w:rPr>
            </w:pPr>
            <w:r>
              <w:rPr>
                <w:sz w:val="28"/>
                <w:szCs w:val="28"/>
              </w:rPr>
              <w:t>08/26/2019</w:t>
            </w:r>
          </w:p>
        </w:tc>
        <w:tc>
          <w:tcPr>
            <w:tcW w:w="807" w:type="dxa"/>
          </w:tcPr>
          <w:p w:rsidR="00D61987" w:rsidRDefault="00946253" w:rsidP="00713A4A">
            <w:pPr>
              <w:pStyle w:val="NoSpacing"/>
              <w:rPr>
                <w:sz w:val="28"/>
                <w:szCs w:val="28"/>
              </w:rPr>
            </w:pPr>
            <w:r>
              <w:rPr>
                <w:sz w:val="28"/>
                <w:szCs w:val="28"/>
              </w:rPr>
              <w:t>17</w:t>
            </w:r>
            <w:r w:rsidR="006041E2">
              <w:rPr>
                <w:sz w:val="28"/>
                <w:szCs w:val="28"/>
              </w:rPr>
              <w:t>3</w:t>
            </w:r>
            <w:r w:rsidR="00A01F28">
              <w:rPr>
                <w:sz w:val="28"/>
                <w:szCs w:val="28"/>
              </w:rPr>
              <w:t>5</w:t>
            </w:r>
          </w:p>
        </w:tc>
        <w:tc>
          <w:tcPr>
            <w:tcW w:w="2244" w:type="dxa"/>
          </w:tcPr>
          <w:p w:rsidR="00D61987" w:rsidRPr="00A01F28" w:rsidRDefault="00A01F28" w:rsidP="00713A4A">
            <w:pPr>
              <w:pStyle w:val="NoSpacing"/>
            </w:pPr>
            <w:r w:rsidRPr="00A01F28">
              <w:t xml:space="preserve">6659 Dick Elliott Rd. Bryan, </w:t>
            </w:r>
            <w:proofErr w:type="spellStart"/>
            <w:r w:rsidRPr="00A01F28">
              <w:t>Tx</w:t>
            </w:r>
            <w:proofErr w:type="spellEnd"/>
          </w:p>
        </w:tc>
        <w:tc>
          <w:tcPr>
            <w:tcW w:w="1580" w:type="dxa"/>
          </w:tcPr>
          <w:p w:rsidR="00D61987" w:rsidRPr="00A01F28" w:rsidRDefault="00A01F28" w:rsidP="00713A4A">
            <w:pPr>
              <w:pStyle w:val="NoSpacing"/>
            </w:pPr>
            <w:r w:rsidRPr="00A01F28">
              <w:t>Search Warrant</w:t>
            </w:r>
          </w:p>
        </w:tc>
        <w:tc>
          <w:tcPr>
            <w:tcW w:w="2023" w:type="dxa"/>
          </w:tcPr>
          <w:p w:rsidR="00D61987" w:rsidRDefault="00A01F28" w:rsidP="00713A4A">
            <w:pPr>
              <w:pStyle w:val="NoSpacing"/>
              <w:rPr>
                <w:sz w:val="28"/>
                <w:szCs w:val="28"/>
              </w:rPr>
            </w:pPr>
            <w:r>
              <w:rPr>
                <w:sz w:val="28"/>
                <w:szCs w:val="28"/>
              </w:rPr>
              <w:t>Search Warrant</w:t>
            </w:r>
          </w:p>
        </w:tc>
        <w:tc>
          <w:tcPr>
            <w:tcW w:w="2591" w:type="dxa"/>
          </w:tcPr>
          <w:p w:rsidR="00D61987" w:rsidRPr="00A01F28" w:rsidRDefault="00A01F28" w:rsidP="00713A4A">
            <w:pPr>
              <w:pStyle w:val="NoSpacing"/>
            </w:pPr>
            <w:r w:rsidRPr="00A01F28">
              <w:t>Security Assessment for service of search warrant</w:t>
            </w:r>
          </w:p>
        </w:tc>
        <w:tc>
          <w:tcPr>
            <w:tcW w:w="2352" w:type="dxa"/>
          </w:tcPr>
          <w:p w:rsidR="00D61987" w:rsidRPr="00A01F28" w:rsidRDefault="00BC4B22" w:rsidP="00BC4B22">
            <w:pPr>
              <w:pStyle w:val="NoSpacing"/>
            </w:pPr>
            <w:r>
              <w:t>Security assessment for search warrant on residence.</w:t>
            </w:r>
          </w:p>
        </w:tc>
      </w:tr>
      <w:tr w:rsidR="001C5631" w:rsidTr="001C5631">
        <w:trPr>
          <w:trHeight w:val="533"/>
        </w:trPr>
        <w:tc>
          <w:tcPr>
            <w:tcW w:w="1582" w:type="dxa"/>
          </w:tcPr>
          <w:p w:rsidR="00D61987" w:rsidRDefault="001C5631" w:rsidP="00713A4A">
            <w:pPr>
              <w:pStyle w:val="NoSpacing"/>
              <w:rPr>
                <w:sz w:val="28"/>
                <w:szCs w:val="28"/>
              </w:rPr>
            </w:pPr>
            <w:r>
              <w:rPr>
                <w:sz w:val="28"/>
                <w:szCs w:val="28"/>
              </w:rPr>
              <w:t>1/27/2020</w:t>
            </w:r>
          </w:p>
        </w:tc>
        <w:tc>
          <w:tcPr>
            <w:tcW w:w="807" w:type="dxa"/>
          </w:tcPr>
          <w:p w:rsidR="00D61987" w:rsidRDefault="001C5631" w:rsidP="00713A4A">
            <w:pPr>
              <w:pStyle w:val="NoSpacing"/>
              <w:rPr>
                <w:sz w:val="28"/>
                <w:szCs w:val="28"/>
              </w:rPr>
            </w:pPr>
            <w:r>
              <w:rPr>
                <w:sz w:val="28"/>
                <w:szCs w:val="28"/>
              </w:rPr>
              <w:t>2000</w:t>
            </w:r>
          </w:p>
        </w:tc>
        <w:tc>
          <w:tcPr>
            <w:tcW w:w="2244" w:type="dxa"/>
          </w:tcPr>
          <w:p w:rsidR="00D61987" w:rsidRPr="001C5631" w:rsidRDefault="001C5631" w:rsidP="00713A4A">
            <w:pPr>
              <w:pStyle w:val="NoSpacing"/>
              <w:rPr>
                <w:sz w:val="20"/>
                <w:szCs w:val="20"/>
              </w:rPr>
            </w:pPr>
            <w:r>
              <w:rPr>
                <w:sz w:val="20"/>
                <w:szCs w:val="20"/>
              </w:rPr>
              <w:t>1835 Sandy Point Rd</w:t>
            </w:r>
          </w:p>
          <w:p w:rsidR="001C5631" w:rsidRDefault="001C5631" w:rsidP="00713A4A">
            <w:pPr>
              <w:pStyle w:val="NoSpacing"/>
              <w:rPr>
                <w:sz w:val="28"/>
                <w:szCs w:val="28"/>
              </w:rPr>
            </w:pPr>
            <w:r w:rsidRPr="001C5631">
              <w:rPr>
                <w:sz w:val="20"/>
                <w:szCs w:val="20"/>
              </w:rPr>
              <w:t xml:space="preserve">Bryan, </w:t>
            </w:r>
            <w:proofErr w:type="spellStart"/>
            <w:r w:rsidRPr="001C5631">
              <w:rPr>
                <w:sz w:val="20"/>
                <w:szCs w:val="20"/>
              </w:rPr>
              <w:t>Tx</w:t>
            </w:r>
            <w:proofErr w:type="spellEnd"/>
          </w:p>
        </w:tc>
        <w:tc>
          <w:tcPr>
            <w:tcW w:w="1580" w:type="dxa"/>
          </w:tcPr>
          <w:p w:rsidR="00D61987" w:rsidRPr="001C5631" w:rsidRDefault="001C5631" w:rsidP="00713A4A">
            <w:pPr>
              <w:pStyle w:val="NoSpacing"/>
            </w:pPr>
            <w:r w:rsidRPr="001C5631">
              <w:t>Demonstration</w:t>
            </w:r>
          </w:p>
        </w:tc>
        <w:tc>
          <w:tcPr>
            <w:tcW w:w="2023" w:type="dxa"/>
          </w:tcPr>
          <w:p w:rsidR="00D61987" w:rsidRDefault="001C5631" w:rsidP="00713A4A">
            <w:pPr>
              <w:pStyle w:val="NoSpacing"/>
              <w:rPr>
                <w:sz w:val="28"/>
                <w:szCs w:val="28"/>
              </w:rPr>
            </w:pPr>
            <w:r>
              <w:rPr>
                <w:sz w:val="28"/>
                <w:szCs w:val="28"/>
              </w:rPr>
              <w:t>Demonstration</w:t>
            </w:r>
          </w:p>
        </w:tc>
        <w:tc>
          <w:tcPr>
            <w:tcW w:w="2591" w:type="dxa"/>
          </w:tcPr>
          <w:p w:rsidR="00D61987" w:rsidRDefault="001C5631" w:rsidP="00713A4A">
            <w:pPr>
              <w:pStyle w:val="NoSpacing"/>
              <w:rPr>
                <w:sz w:val="28"/>
                <w:szCs w:val="28"/>
              </w:rPr>
            </w:pPr>
            <w:r>
              <w:rPr>
                <w:sz w:val="28"/>
                <w:szCs w:val="28"/>
              </w:rPr>
              <w:t>Demonstration</w:t>
            </w:r>
          </w:p>
        </w:tc>
        <w:tc>
          <w:tcPr>
            <w:tcW w:w="2352" w:type="dxa"/>
          </w:tcPr>
          <w:p w:rsidR="00D61987" w:rsidRDefault="001C5631" w:rsidP="00713A4A">
            <w:pPr>
              <w:pStyle w:val="NoSpacing"/>
              <w:rPr>
                <w:sz w:val="28"/>
                <w:szCs w:val="28"/>
              </w:rPr>
            </w:pPr>
            <w:r>
              <w:rPr>
                <w:sz w:val="28"/>
                <w:szCs w:val="28"/>
              </w:rPr>
              <w:t>Demonstration</w:t>
            </w:r>
          </w:p>
        </w:tc>
      </w:tr>
      <w:tr w:rsidR="001C5631" w:rsidTr="001C5631">
        <w:trPr>
          <w:trHeight w:val="443"/>
        </w:trPr>
        <w:tc>
          <w:tcPr>
            <w:tcW w:w="1582" w:type="dxa"/>
          </w:tcPr>
          <w:p w:rsidR="00D61987" w:rsidRDefault="001C5631" w:rsidP="00713A4A">
            <w:pPr>
              <w:pStyle w:val="NoSpacing"/>
              <w:rPr>
                <w:sz w:val="28"/>
                <w:szCs w:val="28"/>
              </w:rPr>
            </w:pPr>
            <w:r>
              <w:rPr>
                <w:sz w:val="28"/>
                <w:szCs w:val="28"/>
              </w:rPr>
              <w:t>2/15/2020</w:t>
            </w:r>
          </w:p>
        </w:tc>
        <w:tc>
          <w:tcPr>
            <w:tcW w:w="807" w:type="dxa"/>
          </w:tcPr>
          <w:p w:rsidR="00D61987" w:rsidRDefault="001C5631" w:rsidP="00713A4A">
            <w:pPr>
              <w:pStyle w:val="NoSpacing"/>
              <w:rPr>
                <w:sz w:val="28"/>
                <w:szCs w:val="28"/>
              </w:rPr>
            </w:pPr>
            <w:r>
              <w:rPr>
                <w:sz w:val="28"/>
                <w:szCs w:val="28"/>
              </w:rPr>
              <w:t>1830</w:t>
            </w:r>
          </w:p>
        </w:tc>
        <w:tc>
          <w:tcPr>
            <w:tcW w:w="2244" w:type="dxa"/>
          </w:tcPr>
          <w:p w:rsidR="00D61987" w:rsidRDefault="001C5631" w:rsidP="00713A4A">
            <w:pPr>
              <w:pStyle w:val="NoSpacing"/>
              <w:rPr>
                <w:sz w:val="28"/>
                <w:szCs w:val="28"/>
              </w:rPr>
            </w:pPr>
            <w:r>
              <w:rPr>
                <w:sz w:val="28"/>
                <w:szCs w:val="28"/>
              </w:rPr>
              <w:t>8384 E OSR Bryan</w:t>
            </w:r>
          </w:p>
        </w:tc>
        <w:tc>
          <w:tcPr>
            <w:tcW w:w="1580" w:type="dxa"/>
          </w:tcPr>
          <w:p w:rsidR="00D61987" w:rsidRPr="001C5631" w:rsidRDefault="001C5631" w:rsidP="00713A4A">
            <w:pPr>
              <w:pStyle w:val="NoSpacing"/>
            </w:pPr>
            <w:r w:rsidRPr="001C5631">
              <w:t>Missing Person</w:t>
            </w:r>
          </w:p>
        </w:tc>
        <w:tc>
          <w:tcPr>
            <w:tcW w:w="2023" w:type="dxa"/>
          </w:tcPr>
          <w:p w:rsidR="00D61987" w:rsidRDefault="001C5631" w:rsidP="00713A4A">
            <w:pPr>
              <w:pStyle w:val="NoSpacing"/>
              <w:rPr>
                <w:sz w:val="28"/>
                <w:szCs w:val="28"/>
              </w:rPr>
            </w:pPr>
            <w:r>
              <w:rPr>
                <w:sz w:val="28"/>
                <w:szCs w:val="28"/>
              </w:rPr>
              <w:t>Search</w:t>
            </w:r>
          </w:p>
        </w:tc>
        <w:tc>
          <w:tcPr>
            <w:tcW w:w="2591" w:type="dxa"/>
          </w:tcPr>
          <w:p w:rsidR="00D61987" w:rsidRDefault="001C5631" w:rsidP="00713A4A">
            <w:pPr>
              <w:pStyle w:val="NoSpacing"/>
              <w:rPr>
                <w:sz w:val="28"/>
                <w:szCs w:val="28"/>
              </w:rPr>
            </w:pPr>
            <w:r>
              <w:rPr>
                <w:sz w:val="28"/>
                <w:szCs w:val="28"/>
              </w:rPr>
              <w:t>Missing Person</w:t>
            </w:r>
          </w:p>
        </w:tc>
        <w:tc>
          <w:tcPr>
            <w:tcW w:w="2352" w:type="dxa"/>
          </w:tcPr>
          <w:p w:rsidR="00D61987" w:rsidRDefault="001C5631" w:rsidP="00713A4A">
            <w:pPr>
              <w:pStyle w:val="NoSpacing"/>
              <w:rPr>
                <w:sz w:val="28"/>
                <w:szCs w:val="28"/>
              </w:rPr>
            </w:pPr>
            <w:r>
              <w:rPr>
                <w:sz w:val="28"/>
                <w:szCs w:val="28"/>
              </w:rPr>
              <w:t>Missing Person</w:t>
            </w:r>
          </w:p>
        </w:tc>
      </w:tr>
      <w:tr w:rsidR="001C5631" w:rsidTr="001C5631">
        <w:trPr>
          <w:trHeight w:val="443"/>
        </w:trPr>
        <w:tc>
          <w:tcPr>
            <w:tcW w:w="1582" w:type="dxa"/>
          </w:tcPr>
          <w:p w:rsidR="00D61987" w:rsidRDefault="001C5631" w:rsidP="00713A4A">
            <w:pPr>
              <w:pStyle w:val="NoSpacing"/>
              <w:rPr>
                <w:sz w:val="28"/>
                <w:szCs w:val="28"/>
              </w:rPr>
            </w:pPr>
            <w:r>
              <w:rPr>
                <w:sz w:val="28"/>
                <w:szCs w:val="28"/>
              </w:rPr>
              <w:t>6/15/2020</w:t>
            </w:r>
          </w:p>
        </w:tc>
        <w:tc>
          <w:tcPr>
            <w:tcW w:w="807" w:type="dxa"/>
          </w:tcPr>
          <w:p w:rsidR="00D61987" w:rsidRDefault="001C5631" w:rsidP="00713A4A">
            <w:pPr>
              <w:pStyle w:val="NoSpacing"/>
              <w:rPr>
                <w:sz w:val="28"/>
                <w:szCs w:val="28"/>
              </w:rPr>
            </w:pPr>
            <w:r>
              <w:rPr>
                <w:sz w:val="28"/>
                <w:szCs w:val="28"/>
              </w:rPr>
              <w:t>1500</w:t>
            </w:r>
          </w:p>
        </w:tc>
        <w:tc>
          <w:tcPr>
            <w:tcW w:w="2244" w:type="dxa"/>
          </w:tcPr>
          <w:p w:rsidR="00D61987" w:rsidRPr="001C5631" w:rsidRDefault="001C5631" w:rsidP="00713A4A">
            <w:pPr>
              <w:pStyle w:val="NoSpacing"/>
            </w:pPr>
            <w:proofErr w:type="spellStart"/>
            <w:r w:rsidRPr="001C5631">
              <w:t>Tx</w:t>
            </w:r>
            <w:proofErr w:type="spellEnd"/>
            <w:r w:rsidRPr="001C5631">
              <w:t xml:space="preserve"> Ave at WJB to E 30th</w:t>
            </w:r>
          </w:p>
        </w:tc>
        <w:tc>
          <w:tcPr>
            <w:tcW w:w="1580" w:type="dxa"/>
          </w:tcPr>
          <w:p w:rsidR="00D61987" w:rsidRPr="001C5631" w:rsidRDefault="001C5631" w:rsidP="00713A4A">
            <w:pPr>
              <w:pStyle w:val="NoSpacing"/>
            </w:pPr>
            <w:r w:rsidRPr="001C5631">
              <w:t>Mass Gathering</w:t>
            </w:r>
          </w:p>
        </w:tc>
        <w:tc>
          <w:tcPr>
            <w:tcW w:w="2023" w:type="dxa"/>
          </w:tcPr>
          <w:p w:rsidR="00D61987" w:rsidRPr="001C5631" w:rsidRDefault="001C5631" w:rsidP="00713A4A">
            <w:pPr>
              <w:pStyle w:val="NoSpacing"/>
            </w:pPr>
            <w:r w:rsidRPr="001C5631">
              <w:t>Security Assessment</w:t>
            </w:r>
          </w:p>
        </w:tc>
        <w:tc>
          <w:tcPr>
            <w:tcW w:w="2591" w:type="dxa"/>
          </w:tcPr>
          <w:p w:rsidR="00D61987" w:rsidRDefault="001C5631" w:rsidP="00713A4A">
            <w:pPr>
              <w:pStyle w:val="NoSpacing"/>
              <w:rPr>
                <w:sz w:val="28"/>
                <w:szCs w:val="28"/>
              </w:rPr>
            </w:pPr>
            <w:r w:rsidRPr="001C5631">
              <w:t>Security Assessment</w:t>
            </w:r>
          </w:p>
        </w:tc>
        <w:tc>
          <w:tcPr>
            <w:tcW w:w="2352" w:type="dxa"/>
          </w:tcPr>
          <w:p w:rsidR="00D61987" w:rsidRPr="001C5631" w:rsidRDefault="001C5631" w:rsidP="00713A4A">
            <w:pPr>
              <w:pStyle w:val="NoSpacing"/>
            </w:pPr>
            <w:r w:rsidRPr="001C5631">
              <w:t>Map County and City Infrastructure</w:t>
            </w:r>
          </w:p>
        </w:tc>
      </w:tr>
      <w:tr w:rsidR="001C5631" w:rsidTr="001C5631">
        <w:trPr>
          <w:trHeight w:val="352"/>
        </w:trPr>
        <w:tc>
          <w:tcPr>
            <w:tcW w:w="1582" w:type="dxa"/>
          </w:tcPr>
          <w:p w:rsidR="00D61987" w:rsidRDefault="00D61987" w:rsidP="00713A4A">
            <w:pPr>
              <w:pStyle w:val="NoSpacing"/>
              <w:rPr>
                <w:sz w:val="28"/>
                <w:szCs w:val="28"/>
              </w:rPr>
            </w:pPr>
          </w:p>
        </w:tc>
        <w:tc>
          <w:tcPr>
            <w:tcW w:w="807" w:type="dxa"/>
          </w:tcPr>
          <w:p w:rsidR="00D61987" w:rsidRDefault="00D61987" w:rsidP="00713A4A">
            <w:pPr>
              <w:pStyle w:val="NoSpacing"/>
              <w:rPr>
                <w:sz w:val="28"/>
                <w:szCs w:val="28"/>
              </w:rPr>
            </w:pPr>
          </w:p>
        </w:tc>
        <w:tc>
          <w:tcPr>
            <w:tcW w:w="2244" w:type="dxa"/>
          </w:tcPr>
          <w:p w:rsidR="00D61987" w:rsidRDefault="00D61987" w:rsidP="00713A4A">
            <w:pPr>
              <w:pStyle w:val="NoSpacing"/>
              <w:rPr>
                <w:sz w:val="28"/>
                <w:szCs w:val="28"/>
              </w:rPr>
            </w:pPr>
          </w:p>
        </w:tc>
        <w:tc>
          <w:tcPr>
            <w:tcW w:w="1580" w:type="dxa"/>
          </w:tcPr>
          <w:p w:rsidR="00D61987" w:rsidRDefault="00D61987" w:rsidP="00713A4A">
            <w:pPr>
              <w:pStyle w:val="NoSpacing"/>
              <w:rPr>
                <w:sz w:val="28"/>
                <w:szCs w:val="28"/>
              </w:rPr>
            </w:pPr>
          </w:p>
        </w:tc>
        <w:tc>
          <w:tcPr>
            <w:tcW w:w="2023" w:type="dxa"/>
          </w:tcPr>
          <w:p w:rsidR="00D61987" w:rsidRDefault="00D61987" w:rsidP="00713A4A">
            <w:pPr>
              <w:pStyle w:val="NoSpacing"/>
              <w:rPr>
                <w:sz w:val="28"/>
                <w:szCs w:val="28"/>
              </w:rPr>
            </w:pPr>
          </w:p>
        </w:tc>
        <w:tc>
          <w:tcPr>
            <w:tcW w:w="2591" w:type="dxa"/>
          </w:tcPr>
          <w:p w:rsidR="00D61987" w:rsidRDefault="00D61987" w:rsidP="00713A4A">
            <w:pPr>
              <w:pStyle w:val="NoSpacing"/>
              <w:rPr>
                <w:sz w:val="28"/>
                <w:szCs w:val="28"/>
              </w:rPr>
            </w:pPr>
          </w:p>
        </w:tc>
        <w:tc>
          <w:tcPr>
            <w:tcW w:w="2352" w:type="dxa"/>
          </w:tcPr>
          <w:p w:rsidR="00D61987" w:rsidRDefault="00D61987" w:rsidP="00713A4A">
            <w:pPr>
              <w:pStyle w:val="NoSpacing"/>
              <w:rPr>
                <w:sz w:val="28"/>
                <w:szCs w:val="28"/>
              </w:rPr>
            </w:pPr>
          </w:p>
        </w:tc>
      </w:tr>
      <w:tr w:rsidR="001C5631" w:rsidTr="001C5631">
        <w:trPr>
          <w:trHeight w:val="347"/>
        </w:trPr>
        <w:tc>
          <w:tcPr>
            <w:tcW w:w="1582" w:type="dxa"/>
          </w:tcPr>
          <w:p w:rsidR="00D61987" w:rsidRDefault="00D61987" w:rsidP="00713A4A">
            <w:pPr>
              <w:pStyle w:val="NoSpacing"/>
              <w:rPr>
                <w:sz w:val="28"/>
                <w:szCs w:val="28"/>
              </w:rPr>
            </w:pPr>
          </w:p>
        </w:tc>
        <w:tc>
          <w:tcPr>
            <w:tcW w:w="807" w:type="dxa"/>
          </w:tcPr>
          <w:p w:rsidR="00D61987" w:rsidRDefault="00D61987" w:rsidP="00713A4A">
            <w:pPr>
              <w:pStyle w:val="NoSpacing"/>
              <w:rPr>
                <w:sz w:val="28"/>
                <w:szCs w:val="28"/>
              </w:rPr>
            </w:pPr>
          </w:p>
        </w:tc>
        <w:tc>
          <w:tcPr>
            <w:tcW w:w="2244" w:type="dxa"/>
          </w:tcPr>
          <w:p w:rsidR="00D61987" w:rsidRDefault="00D61987" w:rsidP="00713A4A">
            <w:pPr>
              <w:pStyle w:val="NoSpacing"/>
              <w:rPr>
                <w:sz w:val="28"/>
                <w:szCs w:val="28"/>
              </w:rPr>
            </w:pPr>
          </w:p>
        </w:tc>
        <w:tc>
          <w:tcPr>
            <w:tcW w:w="1580" w:type="dxa"/>
          </w:tcPr>
          <w:p w:rsidR="00D61987" w:rsidRDefault="00D61987" w:rsidP="00713A4A">
            <w:pPr>
              <w:pStyle w:val="NoSpacing"/>
              <w:rPr>
                <w:sz w:val="28"/>
                <w:szCs w:val="28"/>
              </w:rPr>
            </w:pPr>
          </w:p>
        </w:tc>
        <w:tc>
          <w:tcPr>
            <w:tcW w:w="2023" w:type="dxa"/>
          </w:tcPr>
          <w:p w:rsidR="00D61987" w:rsidRDefault="00D61987" w:rsidP="00713A4A">
            <w:pPr>
              <w:pStyle w:val="NoSpacing"/>
              <w:rPr>
                <w:sz w:val="28"/>
                <w:szCs w:val="28"/>
              </w:rPr>
            </w:pPr>
          </w:p>
        </w:tc>
        <w:tc>
          <w:tcPr>
            <w:tcW w:w="2591" w:type="dxa"/>
          </w:tcPr>
          <w:p w:rsidR="00D61987" w:rsidRDefault="00D61987" w:rsidP="00713A4A">
            <w:pPr>
              <w:pStyle w:val="NoSpacing"/>
              <w:rPr>
                <w:sz w:val="28"/>
                <w:szCs w:val="28"/>
              </w:rPr>
            </w:pPr>
          </w:p>
        </w:tc>
        <w:tc>
          <w:tcPr>
            <w:tcW w:w="2352" w:type="dxa"/>
          </w:tcPr>
          <w:p w:rsidR="00D61987" w:rsidRDefault="00D61987" w:rsidP="00713A4A">
            <w:pPr>
              <w:pStyle w:val="NoSpacing"/>
              <w:rPr>
                <w:sz w:val="28"/>
                <w:szCs w:val="28"/>
              </w:rPr>
            </w:pPr>
          </w:p>
        </w:tc>
      </w:tr>
      <w:tr w:rsidR="001C5631" w:rsidTr="001C5631">
        <w:trPr>
          <w:trHeight w:val="331"/>
        </w:trPr>
        <w:tc>
          <w:tcPr>
            <w:tcW w:w="1582" w:type="dxa"/>
          </w:tcPr>
          <w:p w:rsidR="00D61987" w:rsidRDefault="00D61987" w:rsidP="00713A4A">
            <w:pPr>
              <w:pStyle w:val="NoSpacing"/>
              <w:rPr>
                <w:sz w:val="28"/>
                <w:szCs w:val="28"/>
              </w:rPr>
            </w:pPr>
          </w:p>
        </w:tc>
        <w:tc>
          <w:tcPr>
            <w:tcW w:w="807" w:type="dxa"/>
          </w:tcPr>
          <w:p w:rsidR="00D61987" w:rsidRDefault="00D61987" w:rsidP="00713A4A">
            <w:pPr>
              <w:pStyle w:val="NoSpacing"/>
              <w:rPr>
                <w:sz w:val="28"/>
                <w:szCs w:val="28"/>
              </w:rPr>
            </w:pPr>
          </w:p>
        </w:tc>
        <w:tc>
          <w:tcPr>
            <w:tcW w:w="2244" w:type="dxa"/>
          </w:tcPr>
          <w:p w:rsidR="00D61987" w:rsidRDefault="00D61987" w:rsidP="00713A4A">
            <w:pPr>
              <w:pStyle w:val="NoSpacing"/>
              <w:rPr>
                <w:sz w:val="28"/>
                <w:szCs w:val="28"/>
              </w:rPr>
            </w:pPr>
          </w:p>
        </w:tc>
        <w:tc>
          <w:tcPr>
            <w:tcW w:w="1580" w:type="dxa"/>
          </w:tcPr>
          <w:p w:rsidR="00D61987" w:rsidRDefault="00D61987" w:rsidP="00713A4A">
            <w:pPr>
              <w:pStyle w:val="NoSpacing"/>
              <w:rPr>
                <w:sz w:val="28"/>
                <w:szCs w:val="28"/>
              </w:rPr>
            </w:pPr>
          </w:p>
        </w:tc>
        <w:tc>
          <w:tcPr>
            <w:tcW w:w="2023" w:type="dxa"/>
          </w:tcPr>
          <w:p w:rsidR="00D61987" w:rsidRDefault="00D61987" w:rsidP="00713A4A">
            <w:pPr>
              <w:pStyle w:val="NoSpacing"/>
              <w:rPr>
                <w:sz w:val="28"/>
                <w:szCs w:val="28"/>
              </w:rPr>
            </w:pPr>
          </w:p>
        </w:tc>
        <w:tc>
          <w:tcPr>
            <w:tcW w:w="2591" w:type="dxa"/>
          </w:tcPr>
          <w:p w:rsidR="00D61987" w:rsidRDefault="00D61987" w:rsidP="00713A4A">
            <w:pPr>
              <w:pStyle w:val="NoSpacing"/>
              <w:rPr>
                <w:sz w:val="28"/>
                <w:szCs w:val="28"/>
              </w:rPr>
            </w:pPr>
          </w:p>
        </w:tc>
        <w:tc>
          <w:tcPr>
            <w:tcW w:w="2352" w:type="dxa"/>
          </w:tcPr>
          <w:p w:rsidR="00D61987" w:rsidRDefault="00D61987" w:rsidP="00713A4A">
            <w:pPr>
              <w:pStyle w:val="NoSpacing"/>
              <w:rPr>
                <w:sz w:val="28"/>
                <w:szCs w:val="28"/>
              </w:rPr>
            </w:pPr>
          </w:p>
        </w:tc>
      </w:tr>
      <w:tr w:rsidR="001C5631" w:rsidTr="001C5631">
        <w:trPr>
          <w:trHeight w:val="347"/>
        </w:trPr>
        <w:tc>
          <w:tcPr>
            <w:tcW w:w="1582" w:type="dxa"/>
          </w:tcPr>
          <w:p w:rsidR="00D61987" w:rsidRDefault="00D61987" w:rsidP="00713A4A">
            <w:pPr>
              <w:pStyle w:val="NoSpacing"/>
              <w:rPr>
                <w:sz w:val="28"/>
                <w:szCs w:val="28"/>
              </w:rPr>
            </w:pPr>
          </w:p>
        </w:tc>
        <w:tc>
          <w:tcPr>
            <w:tcW w:w="807" w:type="dxa"/>
          </w:tcPr>
          <w:p w:rsidR="00D61987" w:rsidRDefault="00D61987" w:rsidP="00713A4A">
            <w:pPr>
              <w:pStyle w:val="NoSpacing"/>
              <w:rPr>
                <w:sz w:val="28"/>
                <w:szCs w:val="28"/>
              </w:rPr>
            </w:pPr>
          </w:p>
        </w:tc>
        <w:tc>
          <w:tcPr>
            <w:tcW w:w="2244" w:type="dxa"/>
          </w:tcPr>
          <w:p w:rsidR="00D61987" w:rsidRDefault="00D61987" w:rsidP="00713A4A">
            <w:pPr>
              <w:pStyle w:val="NoSpacing"/>
              <w:rPr>
                <w:sz w:val="28"/>
                <w:szCs w:val="28"/>
              </w:rPr>
            </w:pPr>
          </w:p>
        </w:tc>
        <w:tc>
          <w:tcPr>
            <w:tcW w:w="1580" w:type="dxa"/>
          </w:tcPr>
          <w:p w:rsidR="00D61987" w:rsidRDefault="00D61987" w:rsidP="00713A4A">
            <w:pPr>
              <w:pStyle w:val="NoSpacing"/>
              <w:rPr>
                <w:sz w:val="28"/>
                <w:szCs w:val="28"/>
              </w:rPr>
            </w:pPr>
          </w:p>
        </w:tc>
        <w:tc>
          <w:tcPr>
            <w:tcW w:w="2023" w:type="dxa"/>
          </w:tcPr>
          <w:p w:rsidR="00D61987" w:rsidRDefault="00D61987" w:rsidP="00713A4A">
            <w:pPr>
              <w:pStyle w:val="NoSpacing"/>
              <w:rPr>
                <w:sz w:val="28"/>
                <w:szCs w:val="28"/>
              </w:rPr>
            </w:pPr>
          </w:p>
        </w:tc>
        <w:tc>
          <w:tcPr>
            <w:tcW w:w="2591" w:type="dxa"/>
          </w:tcPr>
          <w:p w:rsidR="00D61987" w:rsidRDefault="00D61987" w:rsidP="00713A4A">
            <w:pPr>
              <w:pStyle w:val="NoSpacing"/>
              <w:rPr>
                <w:sz w:val="28"/>
                <w:szCs w:val="28"/>
              </w:rPr>
            </w:pPr>
          </w:p>
        </w:tc>
        <w:tc>
          <w:tcPr>
            <w:tcW w:w="2352" w:type="dxa"/>
          </w:tcPr>
          <w:p w:rsidR="00D61987" w:rsidRDefault="00D61987" w:rsidP="00713A4A">
            <w:pPr>
              <w:pStyle w:val="NoSpacing"/>
              <w:rPr>
                <w:sz w:val="28"/>
                <w:szCs w:val="28"/>
              </w:rPr>
            </w:pPr>
          </w:p>
        </w:tc>
      </w:tr>
      <w:tr w:rsidR="001C5631" w:rsidTr="001C5631">
        <w:trPr>
          <w:trHeight w:val="331"/>
        </w:trPr>
        <w:tc>
          <w:tcPr>
            <w:tcW w:w="1582" w:type="dxa"/>
          </w:tcPr>
          <w:p w:rsidR="00D61987" w:rsidRDefault="00D61987" w:rsidP="00713A4A">
            <w:pPr>
              <w:pStyle w:val="NoSpacing"/>
              <w:rPr>
                <w:sz w:val="28"/>
                <w:szCs w:val="28"/>
              </w:rPr>
            </w:pPr>
          </w:p>
        </w:tc>
        <w:tc>
          <w:tcPr>
            <w:tcW w:w="807" w:type="dxa"/>
          </w:tcPr>
          <w:p w:rsidR="00D61987" w:rsidRDefault="00D61987" w:rsidP="00713A4A">
            <w:pPr>
              <w:pStyle w:val="NoSpacing"/>
              <w:rPr>
                <w:sz w:val="28"/>
                <w:szCs w:val="28"/>
              </w:rPr>
            </w:pPr>
          </w:p>
        </w:tc>
        <w:tc>
          <w:tcPr>
            <w:tcW w:w="2244" w:type="dxa"/>
          </w:tcPr>
          <w:p w:rsidR="00D61987" w:rsidRDefault="00D61987" w:rsidP="00713A4A">
            <w:pPr>
              <w:pStyle w:val="NoSpacing"/>
              <w:rPr>
                <w:sz w:val="28"/>
                <w:szCs w:val="28"/>
              </w:rPr>
            </w:pPr>
          </w:p>
        </w:tc>
        <w:tc>
          <w:tcPr>
            <w:tcW w:w="1580" w:type="dxa"/>
          </w:tcPr>
          <w:p w:rsidR="00D61987" w:rsidRDefault="00D61987" w:rsidP="00713A4A">
            <w:pPr>
              <w:pStyle w:val="NoSpacing"/>
              <w:rPr>
                <w:sz w:val="28"/>
                <w:szCs w:val="28"/>
              </w:rPr>
            </w:pPr>
          </w:p>
        </w:tc>
        <w:tc>
          <w:tcPr>
            <w:tcW w:w="2023" w:type="dxa"/>
          </w:tcPr>
          <w:p w:rsidR="00D61987" w:rsidRDefault="00D61987" w:rsidP="00713A4A">
            <w:pPr>
              <w:pStyle w:val="NoSpacing"/>
              <w:rPr>
                <w:sz w:val="28"/>
                <w:szCs w:val="28"/>
              </w:rPr>
            </w:pPr>
          </w:p>
        </w:tc>
        <w:tc>
          <w:tcPr>
            <w:tcW w:w="2591" w:type="dxa"/>
          </w:tcPr>
          <w:p w:rsidR="00D61987" w:rsidRDefault="00D61987" w:rsidP="00713A4A">
            <w:pPr>
              <w:pStyle w:val="NoSpacing"/>
              <w:rPr>
                <w:sz w:val="28"/>
                <w:szCs w:val="28"/>
              </w:rPr>
            </w:pPr>
          </w:p>
        </w:tc>
        <w:tc>
          <w:tcPr>
            <w:tcW w:w="2352" w:type="dxa"/>
          </w:tcPr>
          <w:p w:rsidR="00D61987" w:rsidRDefault="00D61987" w:rsidP="00713A4A">
            <w:pPr>
              <w:pStyle w:val="NoSpacing"/>
              <w:rPr>
                <w:sz w:val="28"/>
                <w:szCs w:val="28"/>
              </w:rPr>
            </w:pPr>
          </w:p>
        </w:tc>
      </w:tr>
      <w:tr w:rsidR="001C5631" w:rsidTr="001C5631">
        <w:trPr>
          <w:trHeight w:val="347"/>
        </w:trPr>
        <w:tc>
          <w:tcPr>
            <w:tcW w:w="1582" w:type="dxa"/>
          </w:tcPr>
          <w:p w:rsidR="00D61987" w:rsidRDefault="00D61987" w:rsidP="00713A4A">
            <w:pPr>
              <w:pStyle w:val="NoSpacing"/>
              <w:rPr>
                <w:sz w:val="28"/>
                <w:szCs w:val="28"/>
              </w:rPr>
            </w:pPr>
          </w:p>
        </w:tc>
        <w:tc>
          <w:tcPr>
            <w:tcW w:w="807" w:type="dxa"/>
          </w:tcPr>
          <w:p w:rsidR="00D61987" w:rsidRDefault="00D61987" w:rsidP="00713A4A">
            <w:pPr>
              <w:pStyle w:val="NoSpacing"/>
              <w:rPr>
                <w:sz w:val="28"/>
                <w:szCs w:val="28"/>
              </w:rPr>
            </w:pPr>
          </w:p>
        </w:tc>
        <w:tc>
          <w:tcPr>
            <w:tcW w:w="2244" w:type="dxa"/>
          </w:tcPr>
          <w:p w:rsidR="00D61987" w:rsidRDefault="00D61987" w:rsidP="00713A4A">
            <w:pPr>
              <w:pStyle w:val="NoSpacing"/>
              <w:rPr>
                <w:sz w:val="28"/>
                <w:szCs w:val="28"/>
              </w:rPr>
            </w:pPr>
          </w:p>
        </w:tc>
        <w:tc>
          <w:tcPr>
            <w:tcW w:w="1580" w:type="dxa"/>
          </w:tcPr>
          <w:p w:rsidR="00D61987" w:rsidRDefault="00D61987" w:rsidP="00713A4A">
            <w:pPr>
              <w:pStyle w:val="NoSpacing"/>
              <w:rPr>
                <w:sz w:val="28"/>
                <w:szCs w:val="28"/>
              </w:rPr>
            </w:pPr>
          </w:p>
        </w:tc>
        <w:tc>
          <w:tcPr>
            <w:tcW w:w="2023" w:type="dxa"/>
          </w:tcPr>
          <w:p w:rsidR="00D61987" w:rsidRDefault="00D61987" w:rsidP="00713A4A">
            <w:pPr>
              <w:pStyle w:val="NoSpacing"/>
              <w:rPr>
                <w:sz w:val="28"/>
                <w:szCs w:val="28"/>
              </w:rPr>
            </w:pPr>
          </w:p>
        </w:tc>
        <w:tc>
          <w:tcPr>
            <w:tcW w:w="2591" w:type="dxa"/>
          </w:tcPr>
          <w:p w:rsidR="00D61987" w:rsidRDefault="00D61987" w:rsidP="00713A4A">
            <w:pPr>
              <w:pStyle w:val="NoSpacing"/>
              <w:rPr>
                <w:sz w:val="28"/>
                <w:szCs w:val="28"/>
              </w:rPr>
            </w:pPr>
          </w:p>
        </w:tc>
        <w:tc>
          <w:tcPr>
            <w:tcW w:w="2352" w:type="dxa"/>
          </w:tcPr>
          <w:p w:rsidR="00D61987" w:rsidRDefault="00D61987" w:rsidP="00713A4A">
            <w:pPr>
              <w:pStyle w:val="NoSpacing"/>
              <w:rPr>
                <w:sz w:val="28"/>
                <w:szCs w:val="28"/>
              </w:rPr>
            </w:pPr>
          </w:p>
        </w:tc>
      </w:tr>
    </w:tbl>
    <w:p w:rsidR="00D61987" w:rsidRDefault="00D61987" w:rsidP="009743B5">
      <w:pPr>
        <w:jc w:val="center"/>
      </w:pPr>
    </w:p>
    <w:tbl>
      <w:tblPr>
        <w:tblStyle w:val="TableGrid"/>
        <w:tblW w:w="0" w:type="auto"/>
        <w:tblLook w:val="04A0" w:firstRow="1" w:lastRow="0" w:firstColumn="1" w:lastColumn="0" w:noHBand="0" w:noVBand="1"/>
      </w:tblPr>
      <w:tblGrid>
        <w:gridCol w:w="2718"/>
        <w:gridCol w:w="2430"/>
        <w:gridCol w:w="8028"/>
      </w:tblGrid>
      <w:tr w:rsidR="00C32A0D" w:rsidTr="00C32A0D">
        <w:tc>
          <w:tcPr>
            <w:tcW w:w="2718" w:type="dxa"/>
          </w:tcPr>
          <w:p w:rsidR="00C32A0D" w:rsidRPr="00C32A0D" w:rsidRDefault="00C32A0D" w:rsidP="009743B5">
            <w:pPr>
              <w:jc w:val="center"/>
              <w:rPr>
                <w:b/>
              </w:rPr>
            </w:pPr>
            <w:r>
              <w:rPr>
                <w:b/>
              </w:rPr>
              <w:t>COST</w:t>
            </w:r>
          </w:p>
        </w:tc>
        <w:tc>
          <w:tcPr>
            <w:tcW w:w="2430" w:type="dxa"/>
          </w:tcPr>
          <w:p w:rsidR="00C32A0D" w:rsidRPr="00C32A0D" w:rsidRDefault="00C32A0D" w:rsidP="00C32A0D">
            <w:pPr>
              <w:rPr>
                <w:b/>
              </w:rPr>
            </w:pPr>
            <w:r w:rsidRPr="00C32A0D">
              <w:rPr>
                <w:b/>
              </w:rPr>
              <w:t>REPORTING PERIOD</w:t>
            </w:r>
          </w:p>
        </w:tc>
        <w:tc>
          <w:tcPr>
            <w:tcW w:w="8028" w:type="dxa"/>
          </w:tcPr>
          <w:p w:rsidR="00C32A0D" w:rsidRPr="00C32A0D" w:rsidRDefault="00C32A0D" w:rsidP="009743B5">
            <w:pPr>
              <w:jc w:val="center"/>
              <w:rPr>
                <w:b/>
              </w:rPr>
            </w:pPr>
            <w:r w:rsidRPr="00C32A0D">
              <w:rPr>
                <w:b/>
              </w:rPr>
              <w:t>DESCRIPTION</w:t>
            </w:r>
          </w:p>
        </w:tc>
      </w:tr>
      <w:tr w:rsidR="00C32A0D" w:rsidTr="00C32A0D">
        <w:tc>
          <w:tcPr>
            <w:tcW w:w="2718" w:type="dxa"/>
          </w:tcPr>
          <w:p w:rsidR="00C32A0D" w:rsidRPr="00C32A0D" w:rsidRDefault="00C32A0D" w:rsidP="00C32A0D">
            <w:pPr>
              <w:rPr>
                <w:b/>
              </w:rPr>
            </w:pPr>
            <w:r>
              <w:rPr>
                <w:b/>
              </w:rPr>
              <w:t>ACQUISITION</w:t>
            </w:r>
          </w:p>
        </w:tc>
        <w:tc>
          <w:tcPr>
            <w:tcW w:w="2430" w:type="dxa"/>
          </w:tcPr>
          <w:p w:rsidR="00C32A0D" w:rsidRDefault="00C32A0D" w:rsidP="00C32A0D">
            <w:r>
              <w:t>$</w:t>
            </w:r>
            <w:r w:rsidR="00E10BB9">
              <w:t xml:space="preserve"> </w:t>
            </w:r>
            <w:r w:rsidR="00C50D63">
              <w:t>11,576.00</w:t>
            </w:r>
          </w:p>
        </w:tc>
        <w:tc>
          <w:tcPr>
            <w:tcW w:w="8028" w:type="dxa"/>
          </w:tcPr>
          <w:p w:rsidR="00C32A0D" w:rsidRDefault="00C32A0D" w:rsidP="00C50D63">
            <w:r>
              <w:t>Inspire 1</w:t>
            </w:r>
            <w:r w:rsidR="00F16F77">
              <w:t>, batteries, software</w:t>
            </w:r>
            <w:r w:rsidR="00C50D63">
              <w:t xml:space="preserve">, camera, inferred camera </w:t>
            </w:r>
          </w:p>
        </w:tc>
      </w:tr>
      <w:tr w:rsidR="00C32A0D" w:rsidTr="00C32A0D">
        <w:tc>
          <w:tcPr>
            <w:tcW w:w="2718" w:type="dxa"/>
          </w:tcPr>
          <w:p w:rsidR="00C32A0D" w:rsidRPr="00C32A0D" w:rsidRDefault="00C32A0D" w:rsidP="00C32A0D">
            <w:pPr>
              <w:rPr>
                <w:b/>
              </w:rPr>
            </w:pPr>
            <w:r w:rsidRPr="00C32A0D">
              <w:rPr>
                <w:b/>
              </w:rPr>
              <w:t>MAINTENANCE</w:t>
            </w:r>
          </w:p>
        </w:tc>
        <w:tc>
          <w:tcPr>
            <w:tcW w:w="2430" w:type="dxa"/>
          </w:tcPr>
          <w:p w:rsidR="00C32A0D" w:rsidRDefault="00C32A0D" w:rsidP="00C32A0D">
            <w:r>
              <w:t>$</w:t>
            </w:r>
            <w:r w:rsidR="00C50D63">
              <w:t>0</w:t>
            </w:r>
          </w:p>
        </w:tc>
        <w:tc>
          <w:tcPr>
            <w:tcW w:w="8028" w:type="dxa"/>
          </w:tcPr>
          <w:p w:rsidR="00C32A0D" w:rsidRDefault="00E715DA" w:rsidP="00E715DA">
            <w:r>
              <w:t>No maintenance for 2017 to 2019 period</w:t>
            </w:r>
          </w:p>
        </w:tc>
      </w:tr>
      <w:tr w:rsidR="00C32A0D" w:rsidTr="00C32A0D">
        <w:tc>
          <w:tcPr>
            <w:tcW w:w="2718" w:type="dxa"/>
          </w:tcPr>
          <w:p w:rsidR="00C32A0D" w:rsidRPr="00C32A0D" w:rsidRDefault="00C32A0D" w:rsidP="00C32A0D">
            <w:pPr>
              <w:rPr>
                <w:b/>
              </w:rPr>
            </w:pPr>
            <w:r>
              <w:rPr>
                <w:b/>
              </w:rPr>
              <w:t>REPAIRS</w:t>
            </w:r>
          </w:p>
        </w:tc>
        <w:tc>
          <w:tcPr>
            <w:tcW w:w="2430" w:type="dxa"/>
          </w:tcPr>
          <w:p w:rsidR="00C32A0D" w:rsidRDefault="00C32A0D" w:rsidP="00C32A0D">
            <w:r>
              <w:t>$</w:t>
            </w:r>
            <w:r w:rsidR="00C50D63">
              <w:t>0</w:t>
            </w:r>
          </w:p>
        </w:tc>
        <w:tc>
          <w:tcPr>
            <w:tcW w:w="8028" w:type="dxa"/>
          </w:tcPr>
          <w:p w:rsidR="00C32A0D" w:rsidRDefault="00E715DA" w:rsidP="00E715DA">
            <w:r>
              <w:t>No repairs for 2017 to 2019 period</w:t>
            </w:r>
          </w:p>
        </w:tc>
      </w:tr>
      <w:tr w:rsidR="00C32A0D" w:rsidTr="00C32A0D">
        <w:tc>
          <w:tcPr>
            <w:tcW w:w="2718" w:type="dxa"/>
          </w:tcPr>
          <w:p w:rsidR="00C32A0D" w:rsidRPr="00C32A0D" w:rsidRDefault="00C32A0D" w:rsidP="00C32A0D">
            <w:pPr>
              <w:rPr>
                <w:b/>
              </w:rPr>
            </w:pPr>
            <w:r>
              <w:rPr>
                <w:b/>
              </w:rPr>
              <w:t>OPERATIONS</w:t>
            </w:r>
          </w:p>
        </w:tc>
        <w:tc>
          <w:tcPr>
            <w:tcW w:w="2430" w:type="dxa"/>
          </w:tcPr>
          <w:p w:rsidR="00C32A0D" w:rsidRDefault="00C32A0D" w:rsidP="00C32A0D">
            <w:r>
              <w:t>$</w:t>
            </w:r>
            <w:r w:rsidR="00C50D63">
              <w:t>0</w:t>
            </w:r>
          </w:p>
        </w:tc>
        <w:tc>
          <w:tcPr>
            <w:tcW w:w="8028" w:type="dxa"/>
          </w:tcPr>
          <w:p w:rsidR="00C32A0D" w:rsidRDefault="00E715DA" w:rsidP="00F16F77">
            <w:r>
              <w:t>No operating expense for 2017 to 2019 period</w:t>
            </w:r>
          </w:p>
        </w:tc>
      </w:tr>
      <w:tr w:rsidR="00C32A0D" w:rsidTr="00C32A0D">
        <w:tc>
          <w:tcPr>
            <w:tcW w:w="2718" w:type="dxa"/>
          </w:tcPr>
          <w:p w:rsidR="00C32A0D" w:rsidRPr="00C32A0D" w:rsidRDefault="00C32A0D" w:rsidP="00C32A0D">
            <w:pPr>
              <w:rPr>
                <w:b/>
              </w:rPr>
            </w:pPr>
            <w:r w:rsidRPr="00C32A0D">
              <w:rPr>
                <w:b/>
              </w:rPr>
              <w:t>TRAINING</w:t>
            </w:r>
          </w:p>
        </w:tc>
        <w:tc>
          <w:tcPr>
            <w:tcW w:w="2430" w:type="dxa"/>
          </w:tcPr>
          <w:p w:rsidR="00E715DA" w:rsidRDefault="00C32A0D" w:rsidP="00C32A0D">
            <w:r>
              <w:t>$</w:t>
            </w:r>
            <w:r w:rsidR="00E715DA">
              <w:t>3980.00</w:t>
            </w:r>
          </w:p>
        </w:tc>
        <w:tc>
          <w:tcPr>
            <w:tcW w:w="8028" w:type="dxa"/>
          </w:tcPr>
          <w:p w:rsidR="00C32A0D" w:rsidRDefault="00E715DA" w:rsidP="00F16F77">
            <w:r>
              <w:t>UAV Training TEEX</w:t>
            </w:r>
          </w:p>
        </w:tc>
      </w:tr>
      <w:tr w:rsidR="00C32A0D" w:rsidTr="00C32A0D">
        <w:tc>
          <w:tcPr>
            <w:tcW w:w="2718" w:type="dxa"/>
          </w:tcPr>
          <w:p w:rsidR="00C32A0D" w:rsidRPr="00C32A0D" w:rsidRDefault="00C32A0D" w:rsidP="00C32A0D">
            <w:pPr>
              <w:rPr>
                <w:b/>
              </w:rPr>
            </w:pPr>
            <w:r>
              <w:rPr>
                <w:b/>
              </w:rPr>
              <w:t>MEDICAL CERTIFICATIONS</w:t>
            </w:r>
          </w:p>
        </w:tc>
        <w:tc>
          <w:tcPr>
            <w:tcW w:w="2430" w:type="dxa"/>
          </w:tcPr>
          <w:p w:rsidR="00C32A0D" w:rsidRDefault="00C32A0D" w:rsidP="00C32A0D">
            <w:r>
              <w:t>$</w:t>
            </w:r>
            <w:r w:rsidR="00C50D63">
              <w:t>0</w:t>
            </w:r>
          </w:p>
        </w:tc>
        <w:tc>
          <w:tcPr>
            <w:tcW w:w="8028" w:type="dxa"/>
          </w:tcPr>
          <w:p w:rsidR="00C32A0D" w:rsidRDefault="00E715DA" w:rsidP="00E715DA">
            <w:r>
              <w:t>No Medical Certifications Required</w:t>
            </w:r>
          </w:p>
        </w:tc>
      </w:tr>
      <w:tr w:rsidR="00C32A0D" w:rsidTr="00C32A0D">
        <w:tc>
          <w:tcPr>
            <w:tcW w:w="2718" w:type="dxa"/>
          </w:tcPr>
          <w:p w:rsidR="00C32A0D" w:rsidRPr="00C32A0D" w:rsidRDefault="00C32A0D" w:rsidP="00C32A0D">
            <w:pPr>
              <w:rPr>
                <w:b/>
              </w:rPr>
            </w:pPr>
            <w:r w:rsidRPr="00C32A0D">
              <w:rPr>
                <w:b/>
              </w:rPr>
              <w:t>OTHER</w:t>
            </w:r>
          </w:p>
        </w:tc>
        <w:tc>
          <w:tcPr>
            <w:tcW w:w="2430" w:type="dxa"/>
          </w:tcPr>
          <w:p w:rsidR="00C32A0D" w:rsidRDefault="00C32A0D" w:rsidP="00C32A0D">
            <w:r>
              <w:t>$</w:t>
            </w:r>
            <w:r w:rsidR="00C50D63">
              <w:t>0</w:t>
            </w:r>
          </w:p>
        </w:tc>
        <w:tc>
          <w:tcPr>
            <w:tcW w:w="8028" w:type="dxa"/>
          </w:tcPr>
          <w:p w:rsidR="00C32A0D" w:rsidRDefault="00E715DA" w:rsidP="00E715DA">
            <w:r>
              <w:t>NA</w:t>
            </w:r>
          </w:p>
        </w:tc>
      </w:tr>
      <w:tr w:rsidR="00C32A0D" w:rsidTr="00C32A0D">
        <w:tc>
          <w:tcPr>
            <w:tcW w:w="2718" w:type="dxa"/>
          </w:tcPr>
          <w:p w:rsidR="00C32A0D" w:rsidRPr="00C32A0D" w:rsidRDefault="00C32A0D" w:rsidP="00C32A0D">
            <w:pPr>
              <w:rPr>
                <w:b/>
              </w:rPr>
            </w:pPr>
            <w:r w:rsidRPr="00C32A0D">
              <w:rPr>
                <w:b/>
              </w:rPr>
              <w:t>TOTAL</w:t>
            </w:r>
          </w:p>
        </w:tc>
        <w:tc>
          <w:tcPr>
            <w:tcW w:w="2430" w:type="dxa"/>
          </w:tcPr>
          <w:p w:rsidR="00C32A0D" w:rsidRDefault="00C32A0D" w:rsidP="00C32A0D">
            <w:r>
              <w:t>$</w:t>
            </w:r>
            <w:r w:rsidR="00E715DA">
              <w:t>15,556.00</w:t>
            </w:r>
          </w:p>
        </w:tc>
        <w:tc>
          <w:tcPr>
            <w:tcW w:w="8028" w:type="dxa"/>
          </w:tcPr>
          <w:p w:rsidR="00C32A0D" w:rsidRDefault="00C32A0D" w:rsidP="009743B5">
            <w:pPr>
              <w:jc w:val="center"/>
            </w:pPr>
          </w:p>
        </w:tc>
      </w:tr>
    </w:tbl>
    <w:p w:rsidR="00C32A0D" w:rsidRDefault="00C32A0D" w:rsidP="009743B5">
      <w:pPr>
        <w:jc w:val="center"/>
      </w:pPr>
    </w:p>
    <w:p w:rsidR="00BC3C3D" w:rsidRDefault="00BC3C3D" w:rsidP="009743B5">
      <w:pPr>
        <w:jc w:val="center"/>
      </w:pPr>
    </w:p>
    <w:p w:rsidR="00BC3C3D" w:rsidRDefault="00BC3C3D" w:rsidP="009743B5">
      <w:pPr>
        <w:jc w:val="center"/>
      </w:pPr>
    </w:p>
    <w:p w:rsidR="00BC3C3D" w:rsidRDefault="00BC3C3D" w:rsidP="009743B5">
      <w:pPr>
        <w:jc w:val="center"/>
      </w:pPr>
    </w:p>
    <w:p w:rsidR="00BC3C3D" w:rsidRDefault="00BC3C3D" w:rsidP="009743B5">
      <w:pPr>
        <w:jc w:val="center"/>
      </w:pPr>
    </w:p>
    <w:p w:rsidR="00BC3C3D" w:rsidRDefault="00BC3C3D" w:rsidP="009743B5">
      <w:pPr>
        <w:jc w:val="center"/>
      </w:pPr>
    </w:p>
    <w:p w:rsidR="001C5631" w:rsidRDefault="001C5631" w:rsidP="009743B5">
      <w:pPr>
        <w:jc w:val="center"/>
      </w:pPr>
    </w:p>
    <w:p w:rsidR="001C5631" w:rsidRDefault="001C5631" w:rsidP="009743B5">
      <w:pPr>
        <w:jc w:val="center"/>
      </w:pPr>
      <w:bookmarkStart w:id="0" w:name="_GoBack"/>
      <w:bookmarkEnd w:id="0"/>
    </w:p>
    <w:p w:rsidR="00BC3C3D" w:rsidRDefault="00BC3C3D" w:rsidP="009743B5">
      <w:pPr>
        <w:jc w:val="center"/>
      </w:pPr>
    </w:p>
    <w:p w:rsidR="00BC3C3D" w:rsidRDefault="00BC3C3D" w:rsidP="009743B5">
      <w:pPr>
        <w:jc w:val="center"/>
      </w:pPr>
    </w:p>
    <w:p w:rsidR="00BC3C3D" w:rsidRPr="00BC3C3D" w:rsidRDefault="00BC3C3D" w:rsidP="00BC3C3D">
      <w:pPr>
        <w:rPr>
          <w:sz w:val="20"/>
          <w:szCs w:val="20"/>
        </w:rPr>
      </w:pPr>
      <w:r w:rsidRPr="00BC3C3D">
        <w:rPr>
          <w:sz w:val="20"/>
          <w:szCs w:val="20"/>
        </w:rPr>
        <w:t xml:space="preserve">This document satisfies the reporting requirements mandated by H.B. 912 related to the use of unmanned aircraft. </w:t>
      </w:r>
    </w:p>
    <w:p w:rsidR="00BC3C3D" w:rsidRPr="00BC3C3D" w:rsidRDefault="00BC3C3D" w:rsidP="00BC3C3D">
      <w:pPr>
        <w:rPr>
          <w:sz w:val="20"/>
          <w:szCs w:val="20"/>
          <w:u w:val="single"/>
        </w:rPr>
      </w:pPr>
      <w:r w:rsidRPr="00BC3C3D">
        <w:rPr>
          <w:sz w:val="20"/>
          <w:szCs w:val="20"/>
          <w:u w:val="single"/>
        </w:rPr>
        <w:t>Background:</w:t>
      </w:r>
    </w:p>
    <w:p w:rsidR="00BC3C3D" w:rsidRPr="00BC3C3D" w:rsidRDefault="00BC3C3D" w:rsidP="00BC3C3D">
      <w:pPr>
        <w:rPr>
          <w:sz w:val="20"/>
          <w:szCs w:val="20"/>
        </w:rPr>
      </w:pPr>
      <w:r w:rsidRPr="00BC3C3D">
        <w:rPr>
          <w:sz w:val="20"/>
          <w:szCs w:val="20"/>
        </w:rPr>
        <w:t xml:space="preserve"> In 2013, the 83rd Texas Legislature passed H.B. 912. The bill requires that no earlier than January 1 and not later than January 15 of each odd-numbered year, a law enforcement agency located in a county or municipality with a population greater than 150,000 that used or operated an unmanned aircraft during the preceding 24 months shall issue a written report to the Governor, the Lieutenant Governor, and each member of the Legislature. The Brazos County Office of the Sheriff (BCSO) is authorized by the Federal Aviation Administration to operate one 11-poundbattery-powered quad-copter and conducted flights during the reporting period. In accordance with H.B. 912, this report includes: </w:t>
      </w:r>
    </w:p>
    <w:p w:rsidR="00BC3C3D" w:rsidRPr="00BC3C3D" w:rsidRDefault="00BC3C3D" w:rsidP="00BC3C3D">
      <w:pPr>
        <w:rPr>
          <w:sz w:val="20"/>
          <w:szCs w:val="20"/>
        </w:rPr>
      </w:pPr>
      <w:r w:rsidRPr="00BC3C3D">
        <w:rPr>
          <w:sz w:val="20"/>
          <w:szCs w:val="20"/>
        </w:rPr>
        <w:sym w:font="Symbol" w:char="F0B7"/>
      </w:r>
      <w:r>
        <w:rPr>
          <w:sz w:val="20"/>
          <w:szCs w:val="20"/>
        </w:rPr>
        <w:t xml:space="preserve"> N</w:t>
      </w:r>
      <w:r w:rsidRPr="00BC3C3D">
        <w:rPr>
          <w:sz w:val="20"/>
          <w:szCs w:val="20"/>
        </w:rPr>
        <w:t>umber of times the unmanned aircraft was used, organized by date, time, location, and the types of incidents and types of justification for the use;</w:t>
      </w:r>
    </w:p>
    <w:p w:rsidR="00BC3C3D" w:rsidRPr="00BC3C3D" w:rsidRDefault="00BC3C3D" w:rsidP="00BC3C3D">
      <w:pPr>
        <w:rPr>
          <w:sz w:val="20"/>
          <w:szCs w:val="20"/>
        </w:rPr>
      </w:pPr>
      <w:r w:rsidRPr="00BC3C3D">
        <w:rPr>
          <w:sz w:val="20"/>
          <w:szCs w:val="20"/>
        </w:rPr>
        <w:sym w:font="Symbol" w:char="F0B7"/>
      </w:r>
      <w:r>
        <w:rPr>
          <w:sz w:val="20"/>
          <w:szCs w:val="20"/>
        </w:rPr>
        <w:t xml:space="preserve"> N</w:t>
      </w:r>
      <w:r w:rsidRPr="00BC3C3D">
        <w:rPr>
          <w:sz w:val="20"/>
          <w:szCs w:val="20"/>
        </w:rPr>
        <w:t xml:space="preserve">umber of criminal investigations aided by the use of the unmanned aircraft and a description of how the unmanned aircraft aided each investigation; </w:t>
      </w:r>
    </w:p>
    <w:p w:rsidR="00BC3C3D" w:rsidRPr="00BC3C3D" w:rsidRDefault="00BC3C3D" w:rsidP="00BC3C3D">
      <w:pPr>
        <w:rPr>
          <w:sz w:val="20"/>
          <w:szCs w:val="20"/>
        </w:rPr>
      </w:pPr>
      <w:r w:rsidRPr="00BC3C3D">
        <w:rPr>
          <w:sz w:val="20"/>
          <w:szCs w:val="20"/>
        </w:rPr>
        <w:sym w:font="Symbol" w:char="F0B7"/>
      </w:r>
      <w:r>
        <w:rPr>
          <w:sz w:val="20"/>
          <w:szCs w:val="20"/>
        </w:rPr>
        <w:t xml:space="preserve"> N</w:t>
      </w:r>
      <w:r w:rsidRPr="00BC3C3D">
        <w:rPr>
          <w:sz w:val="20"/>
          <w:szCs w:val="20"/>
        </w:rPr>
        <w:t xml:space="preserve">umber of times the unmanned aircraft was used for a law enforcement operation other than a criminal investigation, the dates and locations of those operations, and a description of how the unmanned aircraft aided each operation; </w:t>
      </w:r>
    </w:p>
    <w:p w:rsidR="00BC3C3D" w:rsidRPr="00BC3C3D" w:rsidRDefault="00BC3C3D" w:rsidP="00BC3C3D">
      <w:pPr>
        <w:rPr>
          <w:sz w:val="20"/>
          <w:szCs w:val="20"/>
        </w:rPr>
      </w:pPr>
      <w:r w:rsidRPr="00BC3C3D">
        <w:rPr>
          <w:sz w:val="20"/>
          <w:szCs w:val="20"/>
        </w:rPr>
        <w:sym w:font="Symbol" w:char="F0B7"/>
      </w:r>
      <w:r>
        <w:rPr>
          <w:sz w:val="20"/>
          <w:szCs w:val="20"/>
        </w:rPr>
        <w:t xml:space="preserve"> T</w:t>
      </w:r>
      <w:r w:rsidRPr="00BC3C3D">
        <w:rPr>
          <w:sz w:val="20"/>
          <w:szCs w:val="20"/>
        </w:rPr>
        <w:t xml:space="preserve">ype of information collected on an individual, residence, property, or area that was not the subject of a law enforcement operation and the frequency of the collection of this information; and </w:t>
      </w:r>
    </w:p>
    <w:p w:rsidR="00BC3C3D" w:rsidRPr="00BC3C3D" w:rsidRDefault="00BC3C3D" w:rsidP="00BC3C3D">
      <w:pPr>
        <w:rPr>
          <w:sz w:val="20"/>
          <w:szCs w:val="20"/>
        </w:rPr>
      </w:pPr>
      <w:r w:rsidRPr="00BC3C3D">
        <w:rPr>
          <w:sz w:val="20"/>
          <w:szCs w:val="20"/>
        </w:rPr>
        <w:sym w:font="Symbol" w:char="F0B7"/>
      </w:r>
      <w:r>
        <w:rPr>
          <w:sz w:val="20"/>
          <w:szCs w:val="20"/>
        </w:rPr>
        <w:t xml:space="preserve"> T</w:t>
      </w:r>
      <w:r w:rsidRPr="00BC3C3D">
        <w:rPr>
          <w:sz w:val="20"/>
          <w:szCs w:val="20"/>
        </w:rPr>
        <w:t>otal cost of acquiring, maintaining, repairing, and operating or otherwise using each unmanned aircraft for the preceding 24 months.</w:t>
      </w:r>
    </w:p>
    <w:p w:rsidR="00BC3C3D" w:rsidRPr="00BC3C3D" w:rsidRDefault="00BC3C3D" w:rsidP="00BC3C3D">
      <w:pPr>
        <w:rPr>
          <w:sz w:val="20"/>
          <w:szCs w:val="20"/>
        </w:rPr>
      </w:pPr>
      <w:r>
        <w:rPr>
          <w:sz w:val="20"/>
          <w:szCs w:val="20"/>
        </w:rPr>
        <w:t>In addition, the BCSO</w:t>
      </w:r>
      <w:r w:rsidRPr="00BC3C3D">
        <w:rPr>
          <w:sz w:val="20"/>
          <w:szCs w:val="20"/>
        </w:rPr>
        <w:t xml:space="preserve"> retains the report for public viewing at its </w:t>
      </w:r>
      <w:r>
        <w:rPr>
          <w:sz w:val="20"/>
          <w:szCs w:val="20"/>
        </w:rPr>
        <w:t xml:space="preserve">Administration Office located at 1700 West State Highway 21 Bryan, Texas </w:t>
      </w:r>
      <w:r w:rsidRPr="00BC3C3D">
        <w:rPr>
          <w:sz w:val="20"/>
          <w:szCs w:val="20"/>
        </w:rPr>
        <w:t>and has poste</w:t>
      </w:r>
      <w:r>
        <w:rPr>
          <w:sz w:val="20"/>
          <w:szCs w:val="20"/>
        </w:rPr>
        <w:t>d the report on the Office’s</w:t>
      </w:r>
      <w:r w:rsidRPr="00BC3C3D">
        <w:rPr>
          <w:sz w:val="20"/>
          <w:szCs w:val="20"/>
        </w:rPr>
        <w:t xml:space="preserve"> publicly accessible website at</w:t>
      </w:r>
      <w:r>
        <w:rPr>
          <w:sz w:val="20"/>
          <w:szCs w:val="20"/>
        </w:rPr>
        <w:t xml:space="preserve"> </w:t>
      </w:r>
      <w:r w:rsidRPr="00BC3C3D">
        <w:rPr>
          <w:sz w:val="20"/>
          <w:szCs w:val="20"/>
        </w:rPr>
        <w:t>htt</w:t>
      </w:r>
      <w:r>
        <w:rPr>
          <w:sz w:val="20"/>
          <w:szCs w:val="20"/>
        </w:rPr>
        <w:t>p://www.brazoscountysheriff.org.</w:t>
      </w:r>
    </w:p>
    <w:sectPr w:rsidR="00BC3C3D" w:rsidRPr="00BC3C3D" w:rsidSect="009743B5">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3B5" w:rsidRDefault="009743B5" w:rsidP="009743B5">
      <w:pPr>
        <w:spacing w:after="0" w:line="240" w:lineRule="auto"/>
      </w:pPr>
      <w:r>
        <w:separator/>
      </w:r>
    </w:p>
  </w:endnote>
  <w:endnote w:type="continuationSeparator" w:id="0">
    <w:p w:rsidR="009743B5" w:rsidRDefault="009743B5" w:rsidP="0097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C3" w:rsidRDefault="00B87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C3" w:rsidRDefault="00B87A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C3" w:rsidRDefault="00B87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3B5" w:rsidRDefault="009743B5" w:rsidP="009743B5">
      <w:pPr>
        <w:spacing w:after="0" w:line="240" w:lineRule="auto"/>
      </w:pPr>
      <w:r>
        <w:separator/>
      </w:r>
    </w:p>
  </w:footnote>
  <w:footnote w:type="continuationSeparator" w:id="0">
    <w:p w:rsidR="009743B5" w:rsidRDefault="009743B5" w:rsidP="00974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C3" w:rsidRDefault="00B87A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B5" w:rsidRDefault="009743B5">
    <w:pPr>
      <w:pStyle w:val="Header"/>
    </w:pPr>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4219575" cy="676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676275"/>
                      </a:xfrm>
                      <a:prstGeom prst="rect">
                        <a:avLst/>
                      </a:prstGeom>
                      <a:solidFill>
                        <a:srgbClr val="FFFFFF"/>
                      </a:solidFill>
                      <a:ln w="9525">
                        <a:solidFill>
                          <a:srgbClr val="000000"/>
                        </a:solidFill>
                        <a:miter lim="800000"/>
                        <a:headEnd/>
                        <a:tailEnd/>
                      </a:ln>
                    </wps:spPr>
                    <wps:txbx>
                      <w:txbxContent>
                        <w:p w:rsidR="009743B5" w:rsidRPr="009743B5" w:rsidRDefault="009743B5" w:rsidP="009743B5">
                          <w:pPr>
                            <w:pStyle w:val="NoSpacing"/>
                            <w:rPr>
                              <w:b/>
                              <w:sz w:val="28"/>
                              <w:szCs w:val="28"/>
                            </w:rPr>
                          </w:pPr>
                          <w:r w:rsidRPr="009743B5">
                            <w:rPr>
                              <w:b/>
                              <w:sz w:val="28"/>
                              <w:szCs w:val="28"/>
                            </w:rPr>
                            <w:t>BRAZOS COUNTY OFFICE OF THE SHERIFF</w:t>
                          </w:r>
                        </w:p>
                        <w:p w:rsidR="009743B5" w:rsidRPr="009743B5" w:rsidRDefault="009743B5" w:rsidP="009743B5">
                          <w:pPr>
                            <w:pStyle w:val="NoSpacing"/>
                            <w:rPr>
                              <w:sz w:val="20"/>
                              <w:szCs w:val="20"/>
                            </w:rPr>
                          </w:pPr>
                          <w:r w:rsidRPr="009743B5">
                            <w:rPr>
                              <w:sz w:val="20"/>
                              <w:szCs w:val="20"/>
                            </w:rPr>
                            <w:t>Report for the Use of Small Unmanned Aircraft Systems</w:t>
                          </w:r>
                        </w:p>
                        <w:p w:rsidR="009743B5" w:rsidRPr="009743B5" w:rsidRDefault="009743B5" w:rsidP="009743B5">
                          <w:pPr>
                            <w:rPr>
                              <w:sz w:val="20"/>
                              <w:szCs w:val="20"/>
                            </w:rPr>
                          </w:pPr>
                          <w:r w:rsidRPr="009743B5">
                            <w:rPr>
                              <w:sz w:val="20"/>
                              <w:szCs w:val="20"/>
                            </w:rPr>
                            <w:t>Jan</w:t>
                          </w:r>
                          <w:r w:rsidR="00C50D63">
                            <w:rPr>
                              <w:sz w:val="20"/>
                              <w:szCs w:val="20"/>
                            </w:rPr>
                            <w:t>uary 1, 201</w:t>
                          </w:r>
                          <w:r w:rsidR="00B87AC3">
                            <w:rPr>
                              <w:sz w:val="20"/>
                              <w:szCs w:val="20"/>
                            </w:rPr>
                            <w:t>9</w:t>
                          </w:r>
                          <w:r w:rsidR="00C50D63">
                            <w:rPr>
                              <w:sz w:val="20"/>
                              <w:szCs w:val="20"/>
                            </w:rPr>
                            <w:t xml:space="preserve"> through January 15</w:t>
                          </w:r>
                          <w:r w:rsidRPr="009743B5">
                            <w:rPr>
                              <w:sz w:val="20"/>
                              <w:szCs w:val="20"/>
                            </w:rPr>
                            <w:t>, 20</w:t>
                          </w:r>
                          <w:r w:rsidR="00B87AC3">
                            <w:rPr>
                              <w:sz w:val="20"/>
                              <w:szCs w:val="20"/>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32.25pt;height:53.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1qzIwIAAEYEAAAOAAAAZHJzL2Uyb0RvYy54bWysU9tu2zAMfR+wfxD0vtjxcmmMOEWXLsOA&#10;7gK0+wBZlmNhkqhJSuzu60fJaZrdXobpQSBF6pA8JNfXg1bkKJyXYCo6neSUCMOhkWZf0S8Pu1dX&#10;lPjATMMUGFHRR+Hp9ebli3VvS1FAB6oRjiCI8WVvK9qFYMss87wTmvkJWGHQ2ILTLKDq9lnjWI/o&#10;WmVFni+yHlxjHXDhPb7ejka6SfhtK3j41LZeBKIqirmFdLt01/HONmtW7h2zneSnNNg/ZKGZNBj0&#10;DHXLAiMHJ3+D0pI78NCGCQedQdtKLlINWM00/6Wa+45ZkWpBcrw90+T/Hyz/ePzsiGwq+jpfUmKY&#10;xiY9iCGQNzCQIvLTW1+i271FxzDgM/Y51ertHfCvnhjYdszsxY1z0HeCNZjfNP7MLr6OOD6C1P0H&#10;aDAMOwRIQEPrdCQP6SCIjn16PPcmpsLxcVZMV/PlnBKOtsVyUaAcQ7Dy6bd1PrwToEkUKuqw9wmd&#10;He98GF2fXGIwD0o2O6lUUty+3ipHjgznZJfOCf0nN2VIX9HVvJiPBPwVIk/nTxBaBhx4JXVFr85O&#10;rIy0vTUNpsnKwKQaZaxOmROPkbqRxDDUAzpGcmtoHpFRB+Ng4yKi0IH7TkmPQ11R/+3AnKBEvTfY&#10;ldV0NotbkJTZfFmg4i4t9aWFGY5QFQ2UjOI2pM2JORq4we61MhH7nMkpVxzW1JrTYsVtuNST1/P6&#10;b34AAAD//wMAUEsDBBQABgAIAAAAIQDB8uBj3AAAAAUBAAAPAAAAZHJzL2Rvd25yZXYueG1sTI/B&#10;TsMwEETvSPyDtUhcEHWA1pQQp0JIILhBQXB1420SYa+D7abh71m4wGWk1Yxm3laryTsxYkx9IA1n&#10;swIEUhNsT62G15e70yWIlA1Z4wKhhi9MsKoPDypT2rCnZxzXuRVcQqk0Grqch1LK1HToTZqFAYm9&#10;bYjeZD5jK200ey73Tp4XhZLe9MQLnRnwtsPmY73zGpbzh/E9PV48vTVq667yyeV4/xm1Pj6abq5B&#10;ZJzyXxh+8BkdambahB3ZJJwGfiT/KntKzRcgNhwq1AJkXcn/9PU3AAAA//8DAFBLAQItABQABgAI&#10;AAAAIQC2gziS/gAAAOEBAAATAAAAAAAAAAAAAAAAAAAAAABbQ29udGVudF9UeXBlc10ueG1sUEsB&#10;Ai0AFAAGAAgAAAAhADj9If/WAAAAlAEAAAsAAAAAAAAAAAAAAAAALwEAAF9yZWxzLy5yZWxzUEsB&#10;Ai0AFAAGAAgAAAAhAHkTWrMjAgAARgQAAA4AAAAAAAAAAAAAAAAALgIAAGRycy9lMm9Eb2MueG1s&#10;UEsBAi0AFAAGAAgAAAAhAMHy4GPcAAAABQEAAA8AAAAAAAAAAAAAAAAAfQQAAGRycy9kb3ducmV2&#10;LnhtbFBLBQYAAAAABAAEAPMAAACGBQAAAAA=&#10;">
              <v:textbox>
                <w:txbxContent>
                  <w:p w:rsidR="009743B5" w:rsidRPr="009743B5" w:rsidRDefault="009743B5" w:rsidP="009743B5">
                    <w:pPr>
                      <w:pStyle w:val="NoSpacing"/>
                      <w:rPr>
                        <w:b/>
                        <w:sz w:val="28"/>
                        <w:szCs w:val="28"/>
                      </w:rPr>
                    </w:pPr>
                    <w:r w:rsidRPr="009743B5">
                      <w:rPr>
                        <w:b/>
                        <w:sz w:val="28"/>
                        <w:szCs w:val="28"/>
                      </w:rPr>
                      <w:t>BRAZOS COUNTY OFFICE OF THE SHERIFF</w:t>
                    </w:r>
                  </w:p>
                  <w:p w:rsidR="009743B5" w:rsidRPr="009743B5" w:rsidRDefault="009743B5" w:rsidP="009743B5">
                    <w:pPr>
                      <w:pStyle w:val="NoSpacing"/>
                      <w:rPr>
                        <w:sz w:val="20"/>
                        <w:szCs w:val="20"/>
                      </w:rPr>
                    </w:pPr>
                    <w:r w:rsidRPr="009743B5">
                      <w:rPr>
                        <w:sz w:val="20"/>
                        <w:szCs w:val="20"/>
                      </w:rPr>
                      <w:t>Report for the Use of Small Unmanned Aircraft Systems</w:t>
                    </w:r>
                  </w:p>
                  <w:p w:rsidR="009743B5" w:rsidRPr="009743B5" w:rsidRDefault="009743B5" w:rsidP="009743B5">
                    <w:pPr>
                      <w:rPr>
                        <w:sz w:val="20"/>
                        <w:szCs w:val="20"/>
                      </w:rPr>
                    </w:pPr>
                    <w:r w:rsidRPr="009743B5">
                      <w:rPr>
                        <w:sz w:val="20"/>
                        <w:szCs w:val="20"/>
                      </w:rPr>
                      <w:t>Jan</w:t>
                    </w:r>
                    <w:r w:rsidR="00C50D63">
                      <w:rPr>
                        <w:sz w:val="20"/>
                        <w:szCs w:val="20"/>
                      </w:rPr>
                      <w:t>uary 1, 201</w:t>
                    </w:r>
                    <w:r w:rsidR="00B87AC3">
                      <w:rPr>
                        <w:sz w:val="20"/>
                        <w:szCs w:val="20"/>
                      </w:rPr>
                      <w:t>9</w:t>
                    </w:r>
                    <w:r w:rsidR="00C50D63">
                      <w:rPr>
                        <w:sz w:val="20"/>
                        <w:szCs w:val="20"/>
                      </w:rPr>
                      <w:t xml:space="preserve"> through January 15</w:t>
                    </w:r>
                    <w:r w:rsidRPr="009743B5">
                      <w:rPr>
                        <w:sz w:val="20"/>
                        <w:szCs w:val="20"/>
                      </w:rPr>
                      <w:t>, 20</w:t>
                    </w:r>
                    <w:r w:rsidR="00B87AC3">
                      <w:rPr>
                        <w:sz w:val="20"/>
                        <w:szCs w:val="20"/>
                      </w:rPr>
                      <w:t>21</w:t>
                    </w:r>
                  </w:p>
                </w:txbxContent>
              </v:textbox>
            </v:shape>
          </w:pict>
        </mc:Fallback>
      </mc:AlternateContent>
    </w:r>
    <w:r>
      <w:rPr>
        <w:noProof/>
      </w:rPr>
      <w:drawing>
        <wp:inline distT="0" distB="0" distL="0" distR="0" wp14:anchorId="13E03071" wp14:editId="1AAF0B09">
          <wp:extent cx="1438275" cy="1457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riffs badge.jpg"/>
                  <pic:cNvPicPr/>
                </pic:nvPicPr>
                <pic:blipFill>
                  <a:blip r:embed="rId1">
                    <a:extLst>
                      <a:ext uri="{28A0092B-C50C-407E-A947-70E740481C1C}">
                        <a14:useLocalDpi xmlns:a14="http://schemas.microsoft.com/office/drawing/2010/main" val="0"/>
                      </a:ext>
                    </a:extLst>
                  </a:blip>
                  <a:stretch>
                    <a:fillRect/>
                  </a:stretch>
                </pic:blipFill>
                <pic:spPr>
                  <a:xfrm>
                    <a:off x="0" y="0"/>
                    <a:ext cx="1438275" cy="14573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C3" w:rsidRDefault="00B87A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3B5"/>
    <w:rsid w:val="000539CA"/>
    <w:rsid w:val="00094D34"/>
    <w:rsid w:val="000D342A"/>
    <w:rsid w:val="00111ED8"/>
    <w:rsid w:val="001C5631"/>
    <w:rsid w:val="00543F12"/>
    <w:rsid w:val="0058118B"/>
    <w:rsid w:val="006041E2"/>
    <w:rsid w:val="00647D8A"/>
    <w:rsid w:val="00666866"/>
    <w:rsid w:val="006E1176"/>
    <w:rsid w:val="00772CFC"/>
    <w:rsid w:val="00854790"/>
    <w:rsid w:val="00946253"/>
    <w:rsid w:val="009743B5"/>
    <w:rsid w:val="00A01F28"/>
    <w:rsid w:val="00A679A4"/>
    <w:rsid w:val="00AA52E7"/>
    <w:rsid w:val="00B8195D"/>
    <w:rsid w:val="00B87AC3"/>
    <w:rsid w:val="00BC3C3D"/>
    <w:rsid w:val="00BC4B22"/>
    <w:rsid w:val="00C32A0D"/>
    <w:rsid w:val="00C50D63"/>
    <w:rsid w:val="00C6551F"/>
    <w:rsid w:val="00D5245E"/>
    <w:rsid w:val="00D61987"/>
    <w:rsid w:val="00E10BB9"/>
    <w:rsid w:val="00E715DA"/>
    <w:rsid w:val="00F15D2D"/>
    <w:rsid w:val="00F1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8FD8755-ED4B-468D-A6EE-CC3DB58E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43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3B5"/>
    <w:pPr>
      <w:spacing w:after="0" w:line="240" w:lineRule="auto"/>
    </w:pPr>
  </w:style>
  <w:style w:type="paragraph" w:styleId="Header">
    <w:name w:val="header"/>
    <w:basedOn w:val="Normal"/>
    <w:link w:val="HeaderChar"/>
    <w:uiPriority w:val="99"/>
    <w:unhideWhenUsed/>
    <w:rsid w:val="00974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3B5"/>
  </w:style>
  <w:style w:type="paragraph" w:styleId="Footer">
    <w:name w:val="footer"/>
    <w:basedOn w:val="Normal"/>
    <w:link w:val="FooterChar"/>
    <w:uiPriority w:val="99"/>
    <w:unhideWhenUsed/>
    <w:rsid w:val="00974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3B5"/>
  </w:style>
  <w:style w:type="character" w:customStyle="1" w:styleId="Heading1Char">
    <w:name w:val="Heading 1 Char"/>
    <w:basedOn w:val="DefaultParagraphFont"/>
    <w:link w:val="Heading1"/>
    <w:uiPriority w:val="9"/>
    <w:rsid w:val="009743B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74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3B5"/>
    <w:rPr>
      <w:rFonts w:ascii="Tahoma" w:hAnsi="Tahoma" w:cs="Tahoma"/>
      <w:sz w:val="16"/>
      <w:szCs w:val="16"/>
    </w:rPr>
  </w:style>
  <w:style w:type="table" w:styleId="TableGrid">
    <w:name w:val="Table Grid"/>
    <w:basedOn w:val="TableNormal"/>
    <w:uiPriority w:val="59"/>
    <w:rsid w:val="0097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Brazos County</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Hall</dc:creator>
  <cp:lastModifiedBy>James Hall</cp:lastModifiedBy>
  <cp:revision>13</cp:revision>
  <cp:lastPrinted>2019-08-26T19:55:00Z</cp:lastPrinted>
  <dcterms:created xsi:type="dcterms:W3CDTF">2019-03-08T20:59:00Z</dcterms:created>
  <dcterms:modified xsi:type="dcterms:W3CDTF">2020-06-11T19:45:00Z</dcterms:modified>
</cp:coreProperties>
</file>